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color w:val="53565A"/>
          <w:sz w:val="20"/>
          <w:szCs w:val="20"/>
        </w:rPr>
        <w:alias w:val="Date"/>
        <w:tag w:val="Date"/>
        <w:id w:val="953524070"/>
        <w:placeholder>
          <w:docPart w:val="3D89DF60B8194BFD848863E1667DD073"/>
        </w:placeholder>
        <w:showingPlcHdr/>
        <w15:color w:val="FF0000"/>
        <w:date>
          <w:dateFormat w:val="MMMM d, yyyy"/>
          <w:lid w:val="en-US"/>
          <w:storeMappedDataAs w:val="dateTime"/>
          <w:calendar w:val="gregorian"/>
        </w:date>
      </w:sdtPr>
      <w:sdtContent>
        <w:p w14:paraId="7D501F86" w14:textId="77777777" w:rsidR="00BC0FBA" w:rsidRPr="00860C42" w:rsidRDefault="00BC0FBA" w:rsidP="00BC0FBA">
          <w:pPr>
            <w:spacing w:before="200"/>
            <w:rPr>
              <w:color w:val="53565A"/>
              <w:sz w:val="20"/>
              <w:szCs w:val="20"/>
            </w:rPr>
          </w:pPr>
          <w:r w:rsidRPr="00860C42">
            <w:rPr>
              <w:rStyle w:val="PlaceholderText"/>
              <w:color w:val="53565A"/>
              <w:sz w:val="20"/>
              <w:szCs w:val="20"/>
              <w:highlight w:val="yellow"/>
            </w:rPr>
            <w:t>Click or tap to enter a date.</w:t>
          </w:r>
        </w:p>
      </w:sdtContent>
    </w:sdt>
    <w:sdt>
      <w:sdtPr>
        <w:rPr>
          <w:color w:val="53565A"/>
          <w:sz w:val="20"/>
          <w:szCs w:val="20"/>
        </w:rPr>
        <w:alias w:val="Patient Name"/>
        <w:tag w:val="Patient Name"/>
        <w:id w:val="2034301250"/>
        <w:placeholder>
          <w:docPart w:val="4087EC23DEDE47F8BD7DE96F6D39C545"/>
        </w:placeholder>
        <w:showingPlcHdr/>
        <w15:color w:val="FF0000"/>
      </w:sdtPr>
      <w:sdtContent>
        <w:p w14:paraId="05D64B86" w14:textId="77777777" w:rsidR="00BC0FBA" w:rsidRPr="00860C42" w:rsidRDefault="00BC0FBA" w:rsidP="00BC0FBA">
          <w:pPr>
            <w:spacing w:after="0"/>
            <w:rPr>
              <w:color w:val="53565A"/>
              <w:sz w:val="20"/>
              <w:szCs w:val="20"/>
            </w:rPr>
          </w:pPr>
          <w:r w:rsidRPr="00860C42">
            <w:rPr>
              <w:rStyle w:val="PlaceholderText"/>
              <w:color w:val="53565A"/>
              <w:sz w:val="20"/>
              <w:szCs w:val="20"/>
              <w:highlight w:val="yellow"/>
            </w:rPr>
            <w:t>Click or tap here to enter text.</w:t>
          </w:r>
        </w:p>
      </w:sdtContent>
    </w:sdt>
    <w:sdt>
      <w:sdtPr>
        <w:rPr>
          <w:color w:val="53565A"/>
          <w:sz w:val="20"/>
          <w:szCs w:val="20"/>
        </w:rPr>
        <w:alias w:val="Street Address"/>
        <w:tag w:val="Street Address"/>
        <w:id w:val="-1123770901"/>
        <w:placeholder>
          <w:docPart w:val="79649F2297CB41F3B685C82846F9562D"/>
        </w:placeholder>
        <w:showingPlcHdr/>
        <w15:color w:val="FF0000"/>
      </w:sdtPr>
      <w:sdtContent>
        <w:p w14:paraId="091C0044" w14:textId="77777777" w:rsidR="00BC0FBA" w:rsidRPr="00860C42" w:rsidRDefault="00BC0FBA" w:rsidP="00BC0FBA">
          <w:pPr>
            <w:spacing w:after="0"/>
            <w:rPr>
              <w:color w:val="53565A"/>
              <w:sz w:val="20"/>
              <w:szCs w:val="20"/>
            </w:rPr>
          </w:pPr>
          <w:r w:rsidRPr="00860C42">
            <w:rPr>
              <w:rStyle w:val="PlaceholderText"/>
              <w:color w:val="53565A"/>
              <w:sz w:val="20"/>
              <w:szCs w:val="20"/>
              <w:highlight w:val="yellow"/>
            </w:rPr>
            <w:t>Click or tap here to enter text.</w:t>
          </w:r>
        </w:p>
      </w:sdtContent>
    </w:sdt>
    <w:sdt>
      <w:sdtPr>
        <w:rPr>
          <w:color w:val="53565A"/>
          <w:sz w:val="20"/>
          <w:szCs w:val="20"/>
        </w:rPr>
        <w:alias w:val="City, State, Zip"/>
        <w:tag w:val="City, State, Zip"/>
        <w:id w:val="212319901"/>
        <w:placeholder>
          <w:docPart w:val="E78860940D844B3FAE8E6D2F9D1656DC"/>
        </w:placeholder>
        <w:showingPlcHdr/>
        <w15:color w:val="FF0000"/>
      </w:sdtPr>
      <w:sdtContent>
        <w:p w14:paraId="1242E71B" w14:textId="77777777" w:rsidR="00BC0FBA" w:rsidRPr="00860C42" w:rsidRDefault="00BC0FBA" w:rsidP="00BC0FBA">
          <w:pPr>
            <w:spacing w:after="0"/>
            <w:rPr>
              <w:color w:val="53565A"/>
              <w:sz w:val="20"/>
              <w:szCs w:val="20"/>
            </w:rPr>
          </w:pPr>
          <w:r w:rsidRPr="00860C42">
            <w:rPr>
              <w:rStyle w:val="PlaceholderText"/>
              <w:color w:val="53565A"/>
              <w:sz w:val="20"/>
              <w:szCs w:val="20"/>
              <w:highlight w:val="yellow"/>
            </w:rPr>
            <w:t>Click or tap here to enter text.</w:t>
          </w:r>
        </w:p>
      </w:sdtContent>
    </w:sdt>
    <w:p w14:paraId="2BA8A557" w14:textId="77777777" w:rsidR="00BC0FBA" w:rsidRPr="00860C42" w:rsidRDefault="00BC0FBA" w:rsidP="00BC0FBA">
      <w:pPr>
        <w:spacing w:after="0"/>
        <w:rPr>
          <w:color w:val="53565A"/>
          <w:sz w:val="20"/>
          <w:szCs w:val="20"/>
        </w:rPr>
      </w:pPr>
    </w:p>
    <w:p w14:paraId="7FDBCCB9" w14:textId="77777777" w:rsidR="00BC0FBA" w:rsidRPr="00860C42" w:rsidRDefault="00BC0FBA" w:rsidP="00BC0FBA">
      <w:pPr>
        <w:rPr>
          <w:color w:val="53565A"/>
          <w:sz w:val="20"/>
          <w:szCs w:val="20"/>
        </w:rPr>
      </w:pPr>
      <w:r w:rsidRPr="00860C42">
        <w:rPr>
          <w:color w:val="53565A"/>
          <w:sz w:val="20"/>
          <w:szCs w:val="20"/>
        </w:rPr>
        <w:t xml:space="preserve">Dear </w:t>
      </w:r>
      <w:sdt>
        <w:sdtPr>
          <w:rPr>
            <w:color w:val="53565A"/>
            <w:sz w:val="20"/>
            <w:szCs w:val="20"/>
          </w:rPr>
          <w:alias w:val="Patient Name"/>
          <w:tag w:val="Patient Name"/>
          <w:id w:val="1813905727"/>
          <w:placeholder>
            <w:docPart w:val="FF8B65B5ADC643AFB618EDFC3349BACE"/>
          </w:placeholder>
          <w:showingPlcHdr/>
          <w15:color w:val="FF0000"/>
        </w:sdtPr>
        <w:sdtContent>
          <w:r w:rsidRPr="00860C42">
            <w:rPr>
              <w:rStyle w:val="PlaceholderText"/>
              <w:color w:val="53565A"/>
              <w:sz w:val="20"/>
              <w:szCs w:val="20"/>
              <w:highlight w:val="yellow"/>
            </w:rPr>
            <w:t>Click or tap here to enter text.</w:t>
          </w:r>
        </w:sdtContent>
      </w:sdt>
      <w:r w:rsidRPr="00860C42">
        <w:rPr>
          <w:color w:val="53565A"/>
          <w:sz w:val="20"/>
          <w:szCs w:val="20"/>
        </w:rPr>
        <w:t>,</w:t>
      </w:r>
    </w:p>
    <w:p w14:paraId="2E49D868" w14:textId="77777777" w:rsidR="00BC0FBA" w:rsidRPr="00860C42" w:rsidRDefault="00BC0FBA" w:rsidP="00BC0FBA">
      <w:pPr>
        <w:rPr>
          <w:color w:val="53565A"/>
          <w:sz w:val="20"/>
          <w:szCs w:val="20"/>
        </w:rPr>
      </w:pPr>
      <w:r w:rsidRPr="00860C42">
        <w:rPr>
          <w:color w:val="53565A"/>
          <w:sz w:val="20"/>
          <w:szCs w:val="20"/>
        </w:rPr>
        <w:t xml:space="preserve">We hope you, your family, and your loved ones have stayed well during this unprecedented time. As you </w:t>
      </w:r>
      <w:r>
        <w:rPr>
          <w:color w:val="53565A"/>
          <w:sz w:val="20"/>
          <w:szCs w:val="20"/>
        </w:rPr>
        <w:t>know</w:t>
      </w:r>
      <w:r w:rsidRPr="00860C42">
        <w:rPr>
          <w:color w:val="53565A"/>
          <w:sz w:val="20"/>
          <w:szCs w:val="20"/>
        </w:rPr>
        <w:t xml:space="preserve">, our office has been </w:t>
      </w:r>
      <w:sdt>
        <w:sdtPr>
          <w:rPr>
            <w:color w:val="53565A"/>
            <w:sz w:val="20"/>
            <w:szCs w:val="20"/>
          </w:rPr>
          <w:alias w:val="Office Status"/>
          <w:tag w:val="Office Status"/>
          <w:id w:val="1358469702"/>
          <w:placeholder>
            <w:docPart w:val="CAAAD7E908494DBDB8D25062E8B2B617"/>
          </w:placeholder>
          <w:showingPlcHdr/>
          <w15:color w:val="FF0000"/>
        </w:sdtPr>
        <w:sdtContent>
          <w:r w:rsidRPr="00860C42">
            <w:rPr>
              <w:rStyle w:val="PlaceholderText"/>
              <w:color w:val="53565A"/>
              <w:sz w:val="20"/>
              <w:szCs w:val="20"/>
              <w:highlight w:val="yellow"/>
            </w:rPr>
            <w:t>Click or tap here to enter text.</w:t>
          </w:r>
        </w:sdtContent>
      </w:sdt>
      <w:r w:rsidRPr="00860C42">
        <w:rPr>
          <w:color w:val="53565A"/>
          <w:sz w:val="20"/>
          <w:szCs w:val="20"/>
        </w:rPr>
        <w:t xml:space="preserve"> these past several weeks. As we seek to re-open and move forward coming out of this pandemic, we want you to know our priority and focus are on the health and safety of our patients, as well as our employees. </w:t>
      </w:r>
    </w:p>
    <w:p w14:paraId="61FFE9B7" w14:textId="77777777" w:rsidR="00BC0FBA" w:rsidRPr="00860C42" w:rsidRDefault="00BC0FBA" w:rsidP="00BC0FBA">
      <w:pPr>
        <w:rPr>
          <w:color w:val="53565A"/>
          <w:sz w:val="20"/>
          <w:szCs w:val="20"/>
        </w:rPr>
      </w:pPr>
      <w:r w:rsidRPr="00860C42">
        <w:rPr>
          <w:color w:val="53565A"/>
          <w:sz w:val="20"/>
          <w:szCs w:val="20"/>
        </w:rPr>
        <w:t xml:space="preserve">Our office has always closely followed infection control guidelines issued from the American </w:t>
      </w:r>
      <w:proofErr w:type="spellStart"/>
      <w:r w:rsidRPr="00860C42">
        <w:rPr>
          <w:color w:val="53565A"/>
          <w:sz w:val="20"/>
          <w:szCs w:val="20"/>
        </w:rPr>
        <w:t>Rhinologic</w:t>
      </w:r>
      <w:proofErr w:type="spellEnd"/>
      <w:r w:rsidRPr="00860C42">
        <w:rPr>
          <w:color w:val="53565A"/>
          <w:sz w:val="20"/>
          <w:szCs w:val="20"/>
        </w:rPr>
        <w:t xml:space="preserve"> Society (ARS), the American Academy of Otolaryngology (AAO), the Centers for Disease Control (CDC), and, and the Occupational Safety and Health Administration (OSHA). We have always taken these regulations very seriously as they contribute to the safety of our patients. As we shift to re-open our office, we will continue to adhere to these regulations as well as federal and state recommendations.  </w:t>
      </w:r>
    </w:p>
    <w:p w14:paraId="31B60CD0" w14:textId="77777777" w:rsidR="00BC0FBA" w:rsidRPr="00860C42" w:rsidRDefault="00BC0FBA" w:rsidP="00BC0FBA">
      <w:pPr>
        <w:rPr>
          <w:color w:val="53565A"/>
          <w:sz w:val="20"/>
          <w:szCs w:val="20"/>
        </w:rPr>
      </w:pPr>
      <w:r w:rsidRPr="00860C42">
        <w:rPr>
          <w:color w:val="53565A"/>
          <w:sz w:val="20"/>
          <w:szCs w:val="20"/>
        </w:rPr>
        <w:t>We do want to make you aware of the specific additional measures we are taking, so you are prepared for what to expect at your upcoming appointment:</w:t>
      </w:r>
    </w:p>
    <w:p w14:paraId="301660A7" w14:textId="77777777" w:rsidR="00BC0FBA" w:rsidRPr="00860C42" w:rsidRDefault="00BC0FBA" w:rsidP="00BC0FBA">
      <w:pPr>
        <w:pStyle w:val="ListParagraph"/>
        <w:numPr>
          <w:ilvl w:val="0"/>
          <w:numId w:val="1"/>
        </w:numPr>
        <w:rPr>
          <w:color w:val="53565A"/>
          <w:sz w:val="20"/>
          <w:szCs w:val="20"/>
        </w:rPr>
      </w:pPr>
      <w:r w:rsidRPr="00860C42">
        <w:rPr>
          <w:b/>
          <w:bCs/>
          <w:color w:val="53565A"/>
          <w:sz w:val="20"/>
          <w:szCs w:val="20"/>
        </w:rPr>
        <w:t>Appointment Screening</w:t>
      </w:r>
      <w:r w:rsidRPr="00860C42">
        <w:rPr>
          <w:color w:val="53565A"/>
          <w:sz w:val="20"/>
          <w:szCs w:val="20"/>
        </w:rPr>
        <w:t xml:space="preserve"> – Our office will reach out to you prior to your appointment and ask a set of screening questions. You will be asked these same questions again once you arrive at your appointment. If you are experiencing symptoms, we may ask you to be tested for COVID-19 and your appointment will need to be rescheduled.</w:t>
      </w:r>
    </w:p>
    <w:p w14:paraId="6586BF62" w14:textId="77777777" w:rsidR="00BC0FBA" w:rsidRPr="00860C42" w:rsidRDefault="00BC0FBA" w:rsidP="00BC0FBA">
      <w:pPr>
        <w:pStyle w:val="ListParagraph"/>
        <w:numPr>
          <w:ilvl w:val="0"/>
          <w:numId w:val="1"/>
        </w:numPr>
        <w:rPr>
          <w:color w:val="53565A"/>
          <w:sz w:val="20"/>
          <w:szCs w:val="20"/>
        </w:rPr>
      </w:pPr>
      <w:r w:rsidRPr="00860C42">
        <w:rPr>
          <w:b/>
          <w:bCs/>
          <w:color w:val="53565A"/>
          <w:sz w:val="20"/>
          <w:szCs w:val="20"/>
        </w:rPr>
        <w:t>Sanitization</w:t>
      </w:r>
      <w:r w:rsidRPr="00860C42">
        <w:rPr>
          <w:color w:val="53565A"/>
          <w:sz w:val="20"/>
          <w:szCs w:val="20"/>
        </w:rPr>
        <w:t xml:space="preserve"> – We will have stations throughout the office where you can sanitize your hands with hand sanitizer or by washing with soap and water. We will ask you, as well as our staff, to use these throughout your appointment.</w:t>
      </w:r>
    </w:p>
    <w:p w14:paraId="7D68EED6" w14:textId="77777777" w:rsidR="00BC0FBA" w:rsidRPr="00860C42" w:rsidRDefault="00BC0FBA" w:rsidP="00BC0FBA">
      <w:pPr>
        <w:pStyle w:val="ListParagraph"/>
        <w:numPr>
          <w:ilvl w:val="0"/>
          <w:numId w:val="1"/>
        </w:numPr>
        <w:rPr>
          <w:color w:val="53565A"/>
          <w:sz w:val="20"/>
          <w:szCs w:val="20"/>
        </w:rPr>
      </w:pPr>
      <w:r w:rsidRPr="00860C42">
        <w:rPr>
          <w:b/>
          <w:bCs/>
          <w:color w:val="53565A"/>
          <w:sz w:val="20"/>
          <w:szCs w:val="20"/>
        </w:rPr>
        <w:t xml:space="preserve">Social Distancing </w:t>
      </w:r>
      <w:r w:rsidRPr="00860C42">
        <w:rPr>
          <w:color w:val="53565A"/>
          <w:sz w:val="20"/>
          <w:szCs w:val="20"/>
        </w:rPr>
        <w:t xml:space="preserve">– We will continue to follow social distancing guidelines. Appointments will be spaced out to limit contact amongst individuals within our office. Due to the shift, our hours of operation may change to better serve our patients. Please be understanding, as this may pose some initial scheduling challenges as we seek to accommodate </w:t>
      </w:r>
      <w:proofErr w:type="gramStart"/>
      <w:r w:rsidRPr="00860C42">
        <w:rPr>
          <w:color w:val="53565A"/>
          <w:sz w:val="20"/>
          <w:szCs w:val="20"/>
        </w:rPr>
        <w:t xml:space="preserve">all </w:t>
      </w:r>
      <w:r>
        <w:rPr>
          <w:color w:val="53565A"/>
          <w:sz w:val="20"/>
          <w:szCs w:val="20"/>
        </w:rPr>
        <w:t>of</w:t>
      </w:r>
      <w:proofErr w:type="gramEnd"/>
      <w:r>
        <w:rPr>
          <w:color w:val="53565A"/>
          <w:sz w:val="20"/>
          <w:szCs w:val="20"/>
        </w:rPr>
        <w:t xml:space="preserve"> </w:t>
      </w:r>
      <w:r w:rsidRPr="00860C42">
        <w:rPr>
          <w:color w:val="53565A"/>
          <w:sz w:val="20"/>
          <w:szCs w:val="20"/>
        </w:rPr>
        <w:t>our patients.</w:t>
      </w:r>
    </w:p>
    <w:p w14:paraId="3D9F7896" w14:textId="77777777" w:rsidR="00BC0FBA" w:rsidRPr="00860C42" w:rsidRDefault="00BC0FBA" w:rsidP="00BC0FBA">
      <w:pPr>
        <w:pStyle w:val="ListParagraph"/>
        <w:numPr>
          <w:ilvl w:val="0"/>
          <w:numId w:val="1"/>
        </w:numPr>
        <w:rPr>
          <w:color w:val="53565A"/>
          <w:sz w:val="20"/>
          <w:szCs w:val="20"/>
        </w:rPr>
      </w:pPr>
      <w:r w:rsidRPr="00860C42">
        <w:rPr>
          <w:b/>
          <w:bCs/>
          <w:color w:val="53565A"/>
          <w:sz w:val="20"/>
          <w:szCs w:val="20"/>
        </w:rPr>
        <w:t>Office Setting</w:t>
      </w:r>
      <w:r w:rsidRPr="00860C42">
        <w:rPr>
          <w:color w:val="53565A"/>
          <w:sz w:val="20"/>
          <w:szCs w:val="20"/>
        </w:rPr>
        <w:t xml:space="preserve"> – You will notice we have removed items from our waiting area and exam rooms that could potentially be handled by multiple individuals, such as magazines. This will eliminate the number of people </w:t>
      </w:r>
      <w:r>
        <w:rPr>
          <w:color w:val="53565A"/>
          <w:sz w:val="20"/>
          <w:szCs w:val="20"/>
        </w:rPr>
        <w:t>touching</w:t>
      </w:r>
      <w:r w:rsidRPr="00860C42">
        <w:rPr>
          <w:color w:val="53565A"/>
          <w:sz w:val="20"/>
          <w:szCs w:val="20"/>
        </w:rPr>
        <w:t xml:space="preserve"> different items and provide an even safer environment for patients and staff.</w:t>
      </w:r>
    </w:p>
    <w:p w14:paraId="29E1DB40" w14:textId="77777777" w:rsidR="00BC0FBA" w:rsidRPr="00860C42" w:rsidRDefault="00BC0FBA" w:rsidP="00BC0FBA">
      <w:pPr>
        <w:pStyle w:val="ListParagraph"/>
        <w:numPr>
          <w:ilvl w:val="0"/>
          <w:numId w:val="1"/>
        </w:numPr>
        <w:rPr>
          <w:color w:val="53565A"/>
          <w:sz w:val="20"/>
          <w:szCs w:val="20"/>
        </w:rPr>
      </w:pPr>
      <w:r w:rsidRPr="00860C42">
        <w:rPr>
          <w:b/>
          <w:bCs/>
          <w:color w:val="53565A"/>
          <w:sz w:val="20"/>
          <w:szCs w:val="20"/>
        </w:rPr>
        <w:t xml:space="preserve">Personal Protective Equipment </w:t>
      </w:r>
      <w:r w:rsidRPr="00860C42">
        <w:rPr>
          <w:color w:val="53565A"/>
          <w:sz w:val="20"/>
          <w:szCs w:val="20"/>
        </w:rPr>
        <w:t>– Our staff will be wearing appropriate levels of personal protective equipment order to protect ourselves and keep you safe. We may ask that you wear a mask upon your visit as well. Please understand this is for your safety and ours.</w:t>
      </w:r>
    </w:p>
    <w:p w14:paraId="58A4E809" w14:textId="77777777" w:rsidR="00BC0FBA" w:rsidRPr="00860C42" w:rsidRDefault="00BC0FBA" w:rsidP="00BC0FBA">
      <w:pPr>
        <w:rPr>
          <w:color w:val="53565A"/>
          <w:sz w:val="20"/>
          <w:szCs w:val="20"/>
        </w:rPr>
      </w:pPr>
      <w:r w:rsidRPr="00860C42">
        <w:rPr>
          <w:color w:val="53565A"/>
          <w:sz w:val="20"/>
          <w:szCs w:val="20"/>
        </w:rPr>
        <w:t xml:space="preserve">Remember, these measures are for the safety and wellbeing of our patients and staff, and we appreciate your understanding. Know that we are looking forward to serving our patients again and are excited to re-open our doors with the appropriate precautions. </w:t>
      </w:r>
    </w:p>
    <w:p w14:paraId="49668D8A" w14:textId="77777777" w:rsidR="00BC0FBA" w:rsidRPr="00860C42" w:rsidRDefault="00BC0FBA" w:rsidP="00BC0FBA">
      <w:pPr>
        <w:rPr>
          <w:color w:val="53565A"/>
          <w:sz w:val="20"/>
          <w:szCs w:val="20"/>
        </w:rPr>
      </w:pPr>
      <w:r w:rsidRPr="00860C42">
        <w:rPr>
          <w:color w:val="53565A"/>
          <w:sz w:val="20"/>
          <w:szCs w:val="20"/>
        </w:rPr>
        <w:t xml:space="preserve">Should you have any questions or need to schedule an appointment, please do not hesitate to contact our office at </w:t>
      </w:r>
      <w:sdt>
        <w:sdtPr>
          <w:rPr>
            <w:color w:val="53565A"/>
            <w:sz w:val="20"/>
            <w:szCs w:val="20"/>
          </w:rPr>
          <w:alias w:val="Contact Information"/>
          <w:tag w:val="Contact Information"/>
          <w:id w:val="1749532925"/>
          <w:placeholder>
            <w:docPart w:val="951D4D8FAAFD4FBFB8A18FFC1F631758"/>
          </w:placeholder>
          <w:showingPlcHdr/>
          <w15:color w:val="FF0000"/>
        </w:sdtPr>
        <w:sdtContent>
          <w:r w:rsidRPr="00860C42">
            <w:rPr>
              <w:rStyle w:val="PlaceholderText"/>
              <w:color w:val="53565A"/>
              <w:sz w:val="20"/>
              <w:szCs w:val="20"/>
              <w:highlight w:val="yellow"/>
            </w:rPr>
            <w:t>Click or tap here to enter text.</w:t>
          </w:r>
        </w:sdtContent>
      </w:sdt>
      <w:r w:rsidRPr="00860C42">
        <w:rPr>
          <w:color w:val="53565A"/>
          <w:sz w:val="20"/>
          <w:szCs w:val="20"/>
        </w:rPr>
        <w:t>.</w:t>
      </w:r>
    </w:p>
    <w:p w14:paraId="7E50D307" w14:textId="77777777" w:rsidR="00BC0FBA" w:rsidRPr="00860C42" w:rsidRDefault="00BC0FBA" w:rsidP="00BC0FBA">
      <w:pPr>
        <w:rPr>
          <w:color w:val="53565A"/>
          <w:sz w:val="20"/>
          <w:szCs w:val="20"/>
        </w:rPr>
      </w:pPr>
      <w:r w:rsidRPr="00860C42">
        <w:rPr>
          <w:color w:val="53565A"/>
          <w:sz w:val="20"/>
          <w:szCs w:val="20"/>
        </w:rPr>
        <w:t xml:space="preserve"> We look forwarding to your next visit.  </w:t>
      </w:r>
    </w:p>
    <w:p w14:paraId="7DBCA2F5" w14:textId="77777777" w:rsidR="00BC0FBA" w:rsidRPr="00860C42" w:rsidRDefault="00BC0FBA" w:rsidP="00BC0FBA">
      <w:pPr>
        <w:rPr>
          <w:color w:val="53565A"/>
          <w:sz w:val="20"/>
          <w:szCs w:val="20"/>
        </w:rPr>
      </w:pPr>
      <w:r w:rsidRPr="00860C42">
        <w:rPr>
          <w:color w:val="53565A"/>
          <w:sz w:val="20"/>
          <w:szCs w:val="20"/>
        </w:rPr>
        <w:t>Sincerely,</w:t>
      </w:r>
    </w:p>
    <w:sdt>
      <w:sdtPr>
        <w:rPr>
          <w:color w:val="53565A"/>
          <w:sz w:val="20"/>
          <w:szCs w:val="20"/>
        </w:rPr>
        <w:alias w:val="Surgeon Name / Practice Name"/>
        <w:tag w:val="Surgeon Name / Practice Name"/>
        <w:id w:val="1084109691"/>
        <w:placeholder>
          <w:docPart w:val="04376C03918446BA932DC6A2851FE219"/>
        </w:placeholder>
        <w:showingPlcHdr/>
        <w15:color w:val="FF0000"/>
      </w:sdtPr>
      <w:sdtContent>
        <w:p w14:paraId="48C4951A" w14:textId="77777777" w:rsidR="00BC0FBA" w:rsidRPr="00860C42" w:rsidRDefault="00BC0FBA" w:rsidP="00BC0FBA">
          <w:pPr>
            <w:rPr>
              <w:color w:val="53565A"/>
              <w:sz w:val="20"/>
              <w:szCs w:val="20"/>
            </w:rPr>
          </w:pPr>
          <w:r w:rsidRPr="00860C42">
            <w:rPr>
              <w:rStyle w:val="PlaceholderText"/>
              <w:color w:val="53565A"/>
              <w:sz w:val="20"/>
              <w:szCs w:val="20"/>
              <w:highlight w:val="yellow"/>
            </w:rPr>
            <w:t>Click or tap here to enter text.</w:t>
          </w:r>
        </w:p>
      </w:sdtContent>
    </w:sdt>
    <w:p w14:paraId="3898E947" w14:textId="77777777" w:rsidR="00BC0FBA" w:rsidRPr="00A43519" w:rsidRDefault="00BC0FBA" w:rsidP="00BC0FBA"/>
    <w:p w14:paraId="5D3A12AC" w14:textId="77777777" w:rsidR="002C1E43" w:rsidRDefault="002C1E43">
      <w:bookmarkStart w:id="0" w:name="_GoBack"/>
      <w:bookmarkEnd w:id="0"/>
    </w:p>
    <w:sectPr w:rsidR="002C1E43" w:rsidSect="001E3BE5">
      <w:headerReference w:type="default" r:id="rId10"/>
      <w:footerReference w:type="default" r:id="rId11"/>
      <w:headerReference w:type="first" r:id="rId12"/>
      <w:footerReference w:type="first" r:id="rId13"/>
      <w:pgSz w:w="12240" w:h="15840"/>
      <w:pgMar w:top="720" w:right="720" w:bottom="720" w:left="720" w:header="720" w:footer="6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AFF4E6" w14:textId="77777777" w:rsidR="00BC0FBA" w:rsidRDefault="00BC0FBA" w:rsidP="00BC0FBA">
      <w:pPr>
        <w:spacing w:after="0" w:line="240" w:lineRule="auto"/>
      </w:pPr>
      <w:r>
        <w:separator/>
      </w:r>
    </w:p>
  </w:endnote>
  <w:endnote w:type="continuationSeparator" w:id="0">
    <w:p w14:paraId="675E663F" w14:textId="77777777" w:rsidR="00BC0FBA" w:rsidRDefault="00BC0FBA" w:rsidP="00BC0F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Effra">
    <w:panose1 w:val="020B0603020203020204"/>
    <w:charset w:val="00"/>
    <w:family w:val="swiss"/>
    <w:pitch w:val="variable"/>
    <w:sig w:usb0="A00002AF" w:usb1="5000205B" w:usb2="00000000" w:usb3="00000000" w:csb0="0000009F" w:csb1="00000000"/>
  </w:font>
  <w:font w:name="Effra Light">
    <w:panose1 w:val="020B0403020203020204"/>
    <w:charset w:val="00"/>
    <w:family w:val="swiss"/>
    <w:pitch w:val="variable"/>
    <w:sig w:usb0="A00002AF" w:usb1="5000205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684E0" w14:textId="77777777" w:rsidR="005B629B" w:rsidRPr="006212BE" w:rsidRDefault="00BC0FBA" w:rsidP="005B629B">
    <w:pPr>
      <w:pStyle w:val="Footer"/>
      <w:tabs>
        <w:tab w:val="clear" w:pos="4320"/>
        <w:tab w:val="clear" w:pos="8640"/>
        <w:tab w:val="right" w:pos="9630"/>
      </w:tabs>
      <w:ind w:left="-1080" w:right="-990"/>
      <w:rPr>
        <w:color w:val="FFFFFF" w:themeColor="background1"/>
      </w:rPr>
    </w:pPr>
    <w:r w:rsidRPr="006212BE">
      <w:rPr>
        <w:noProof/>
        <w:color w:val="FFFFFF" w:themeColor="background1"/>
      </w:rPr>
      <w:drawing>
        <wp:anchor distT="0" distB="0" distL="114300" distR="114300" simplePos="0" relativeHeight="251662336" behindDoc="1" locked="0" layoutInCell="1" allowOverlap="1" wp14:anchorId="2F187A93" wp14:editId="59233437">
          <wp:simplePos x="0" y="0"/>
          <wp:positionH relativeFrom="column">
            <wp:posOffset>-1123949</wp:posOffset>
          </wp:positionH>
          <wp:positionV relativeFrom="paragraph">
            <wp:posOffset>-125730</wp:posOffset>
          </wp:positionV>
          <wp:extent cx="7772397" cy="688848"/>
          <wp:effectExtent l="0" t="0" r="635"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506501_footer_v3.jpg"/>
                  <pic:cNvPicPr/>
                </pic:nvPicPr>
                <pic:blipFill>
                  <a:blip r:embed="rId1">
                    <a:extLst>
                      <a:ext uri="{28A0092B-C50C-407E-A947-70E740481C1C}">
                        <a14:useLocalDpi xmlns:a14="http://schemas.microsoft.com/office/drawing/2010/main" val="0"/>
                      </a:ext>
                    </a:extLst>
                  </a:blip>
                  <a:stretch>
                    <a:fillRect/>
                  </a:stretch>
                </pic:blipFill>
                <pic:spPr>
                  <a:xfrm>
                    <a:off x="0" y="0"/>
                    <a:ext cx="7772397" cy="688848"/>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C33B23">
      <w:rPr>
        <w:noProof/>
        <w:color w:val="FFFFFF" w:themeColor="background1"/>
        <w:sz w:val="16"/>
        <w:szCs w:val="16"/>
      </w:rPr>
      <w:t xml:space="preserve">© 2017 Medtronic. All rights reserved.   </w:t>
    </w:r>
    <w:r w:rsidRPr="0042113C">
      <w:rPr>
        <w:noProof/>
        <w:color w:val="FFFFFF" w:themeColor="background1"/>
        <w:sz w:val="16"/>
        <w:szCs w:val="16"/>
      </w:rPr>
      <w:t>UC201802635</w:t>
    </w:r>
    <w:r w:rsidRPr="00C33B23">
      <w:rPr>
        <w:noProof/>
        <w:color w:val="FFFFFF" w:themeColor="background1"/>
        <w:sz w:val="16"/>
        <w:szCs w:val="16"/>
      </w:rPr>
      <w:t xml:space="preserve">  EN</w:t>
    </w:r>
    <w:r w:rsidRPr="006212BE">
      <w:rPr>
        <w:rStyle w:val="PageNumber"/>
        <w:color w:val="FFFFFF" w:themeColor="background1"/>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BF63F1" w14:textId="77777777" w:rsidR="00BC0FBA" w:rsidRDefault="00BC0FBA">
    <w:pPr>
      <w:pStyle w:val="Footer"/>
    </w:pPr>
  </w:p>
  <w:p w14:paraId="7569E805" w14:textId="77777777" w:rsidR="005B629B" w:rsidRPr="001E3BE5" w:rsidRDefault="00BC0FBA" w:rsidP="001E3BE5">
    <w:pPr>
      <w:pStyle w:val="Footer"/>
      <w:tabs>
        <w:tab w:val="clear" w:pos="4320"/>
        <w:tab w:val="clear" w:pos="8640"/>
        <w:tab w:val="right" w:pos="9630"/>
      </w:tabs>
      <w:spacing w:before="360"/>
      <w:ind w:right="-990"/>
      <w:rPr>
        <w:noProof/>
        <w:color w:val="FFFFFF" w:themeColor="background1"/>
        <w:sz w:val="16"/>
        <w:szCs w:val="16"/>
      </w:rPr>
    </w:pPr>
    <w:r>
      <w:rPr>
        <w:noProof/>
        <w:color w:val="FFFFFF" w:themeColor="background1"/>
      </w:rPr>
      <w:drawing>
        <wp:anchor distT="0" distB="0" distL="114300" distR="114300" simplePos="0" relativeHeight="251664384" behindDoc="1" locked="0" layoutInCell="1" allowOverlap="1" wp14:anchorId="62DFBE72" wp14:editId="3C9A061D">
          <wp:simplePos x="0" y="0"/>
          <wp:positionH relativeFrom="page">
            <wp:align>right</wp:align>
          </wp:positionH>
          <wp:positionV relativeFrom="paragraph">
            <wp:posOffset>334949</wp:posOffset>
          </wp:positionV>
          <wp:extent cx="7761775" cy="456575"/>
          <wp:effectExtent l="0" t="0" r="0" b="63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UC202100526 EN - ENT COVID-19 Practice to Patient Letter2.jpg"/>
                  <pic:cNvPicPr/>
                </pic:nvPicPr>
                <pic:blipFill>
                  <a:blip r:embed="rId1"/>
                  <a:stretch>
                    <a:fillRect/>
                  </a:stretch>
                </pic:blipFill>
                <pic:spPr>
                  <a:xfrm>
                    <a:off x="0" y="0"/>
                    <a:ext cx="7761775" cy="456575"/>
                  </a:xfrm>
                  <a:prstGeom prst="rect">
                    <a:avLst/>
                  </a:prstGeom>
                </pic:spPr>
              </pic:pic>
            </a:graphicData>
          </a:graphic>
          <wp14:sizeRelH relativeFrom="margin">
            <wp14:pctWidth>0</wp14:pctWidth>
          </wp14:sizeRelH>
          <wp14:sizeRelV relativeFrom="margin">
            <wp14:pctHeight>0</wp14:pctHeight>
          </wp14:sizeRelV>
        </wp:anchor>
      </w:drawing>
    </w:r>
    <w:r w:rsidRPr="00BC0FBA">
      <w:rPr>
        <w:noProof/>
        <w:color w:val="FFFFFF" w:themeColor="background1"/>
        <w:sz w:val="16"/>
        <w:szCs w:val="16"/>
      </w:rPr>
      <mc:AlternateContent>
        <mc:Choice Requires="wps">
          <w:drawing>
            <wp:anchor distT="45720" distB="45720" distL="114300" distR="114300" simplePos="0" relativeHeight="251666432" behindDoc="0" locked="0" layoutInCell="1" allowOverlap="1" wp14:anchorId="7BE9532F" wp14:editId="41292B4F">
              <wp:simplePos x="0" y="0"/>
              <wp:positionH relativeFrom="column">
                <wp:posOffset>-716280</wp:posOffset>
              </wp:positionH>
              <wp:positionV relativeFrom="paragraph">
                <wp:posOffset>424180</wp:posOffset>
              </wp:positionV>
              <wp:extent cx="1511300" cy="31686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1300" cy="316865"/>
                      </a:xfrm>
                      <a:prstGeom prst="rect">
                        <a:avLst/>
                      </a:prstGeom>
                      <a:noFill/>
                      <a:ln w="9525">
                        <a:noFill/>
                        <a:miter lim="800000"/>
                        <a:headEnd/>
                        <a:tailEnd/>
                      </a:ln>
                    </wps:spPr>
                    <wps:txbx>
                      <w:txbxContent>
                        <w:p w14:paraId="636F4BA4" w14:textId="77777777" w:rsidR="00BC0FBA" w:rsidRPr="00BC0FBA" w:rsidRDefault="00BC0FBA" w:rsidP="00BC0FBA">
                          <w:pPr>
                            <w:ind w:firstLine="720"/>
                            <w:rPr>
                              <w:rFonts w:ascii="Effra" w:hAnsi="Effra"/>
                              <w:color w:val="001E46"/>
                              <w:sz w:val="16"/>
                              <w:szCs w:val="16"/>
                            </w:rPr>
                          </w:pPr>
                          <w:r w:rsidRPr="00BC0FBA">
                            <w:rPr>
                              <w:rFonts w:ascii="Effra" w:hAnsi="Effra"/>
                              <w:color w:val="001E46"/>
                              <w:sz w:val="16"/>
                              <w:szCs w:val="16"/>
                            </w:rPr>
                            <w:t>UC202100526 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E9532F" id="_x0000_t202" coordsize="21600,21600" o:spt="202" path="m,l,21600r21600,l21600,xe">
              <v:stroke joinstyle="miter"/>
              <v:path gradientshapeok="t" o:connecttype="rect"/>
            </v:shapetype>
            <v:shape id="Text Box 2" o:spid="_x0000_s1026" type="#_x0000_t202" style="position:absolute;margin-left:-56.4pt;margin-top:33.4pt;width:119pt;height:24.9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" filled="f" stroked="f">
              <v:textbox>
                <w:txbxContent>
                  <w:p w14:paraId="636F4BA4" w14:textId="77777777" w:rsidR="00BC0FBA" w:rsidRPr="00BC0FBA" w:rsidRDefault="00BC0FBA" w:rsidP="00BC0FBA">
                    <w:pPr>
                      <w:ind w:firstLine="720"/>
                      <w:rPr>
                        <w:rFonts w:ascii="Effra" w:hAnsi="Effra"/>
                        <w:color w:val="001E46"/>
                        <w:sz w:val="16"/>
                        <w:szCs w:val="16"/>
                      </w:rPr>
                    </w:pPr>
                    <w:r w:rsidRPr="00BC0FBA">
                      <w:rPr>
                        <w:rFonts w:ascii="Effra" w:hAnsi="Effra"/>
                        <w:color w:val="001E46"/>
                        <w:sz w:val="16"/>
                        <w:szCs w:val="16"/>
                      </w:rPr>
                      <w:t>UC202100526 EN</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57B0FF" w14:textId="77777777" w:rsidR="00BC0FBA" w:rsidRDefault="00BC0FBA" w:rsidP="00BC0FBA">
      <w:pPr>
        <w:spacing w:after="0" w:line="240" w:lineRule="auto"/>
      </w:pPr>
      <w:r>
        <w:separator/>
      </w:r>
    </w:p>
  </w:footnote>
  <w:footnote w:type="continuationSeparator" w:id="0">
    <w:p w14:paraId="4619EB61" w14:textId="77777777" w:rsidR="00BC0FBA" w:rsidRDefault="00BC0FBA" w:rsidP="00BC0F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1381EE" w14:textId="77777777" w:rsidR="005B629B" w:rsidRDefault="00BC0FBA" w:rsidP="009E5C90">
    <w:pPr>
      <w:pStyle w:val="Header"/>
      <w:ind w:left="-1080"/>
    </w:pPr>
    <w:r>
      <w:rPr>
        <w:noProof/>
      </w:rPr>
      <w:drawing>
        <wp:anchor distT="0" distB="0" distL="114300" distR="114300" simplePos="0" relativeHeight="251660288" behindDoc="1" locked="0" layoutInCell="1" allowOverlap="1" wp14:anchorId="77954243" wp14:editId="341BF1D0">
          <wp:simplePos x="0" y="0"/>
          <wp:positionH relativeFrom="column">
            <wp:posOffset>-1123950</wp:posOffset>
          </wp:positionH>
          <wp:positionV relativeFrom="paragraph">
            <wp:posOffset>-390525</wp:posOffset>
          </wp:positionV>
          <wp:extent cx="7772397" cy="688848"/>
          <wp:effectExtent l="0" t="0" r="635"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506501_Header2nd_v3.jpg"/>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397" cy="688848"/>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D324C3" w14:textId="77777777" w:rsidR="005B629B" w:rsidRPr="001E3BE5" w:rsidRDefault="00BC0FBA" w:rsidP="001E3BE5">
    <w:pPr>
      <w:pStyle w:val="Header"/>
      <w:spacing w:after="0" w:line="168" w:lineRule="auto"/>
      <w:ind w:left="-1080"/>
      <w:rPr>
        <w:rFonts w:ascii="Effra Light" w:hAnsi="Effra Light"/>
        <w:color w:val="FFFFFF" w:themeColor="background1"/>
        <w:sz w:val="72"/>
      </w:rPr>
    </w:pPr>
    <w:r w:rsidRPr="009E5C90">
      <w:rPr>
        <w:rFonts w:ascii="Effra" w:hAnsi="Effra"/>
        <w:noProof/>
        <w:color w:val="FFFFFF" w:themeColor="background1"/>
        <w:sz w:val="72"/>
      </w:rPr>
      <w:drawing>
        <wp:anchor distT="0" distB="0" distL="114300" distR="114300" simplePos="0" relativeHeight="251659264" behindDoc="1" locked="0" layoutInCell="1" allowOverlap="1" wp14:anchorId="36970184" wp14:editId="5A21EF22">
          <wp:simplePos x="0" y="0"/>
          <wp:positionH relativeFrom="column">
            <wp:posOffset>-457200</wp:posOffset>
          </wp:positionH>
          <wp:positionV relativeFrom="paragraph">
            <wp:posOffset>-450166</wp:posOffset>
          </wp:positionV>
          <wp:extent cx="7772400" cy="91440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506501_header_v3.jpg"/>
                  <pic:cNvPicPr/>
                </pic:nvPicPr>
                <pic:blipFill>
                  <a:blip r:embed="rId1"/>
                  <a:stretch>
                    <a:fillRect/>
                  </a:stretch>
                </pic:blipFill>
                <pic:spPr>
                  <a:xfrm>
                    <a:off x="0" y="0"/>
                    <a:ext cx="7772400" cy="9144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3D36015D" w14:textId="77777777" w:rsidR="005B629B" w:rsidRPr="009E5C90" w:rsidRDefault="00BC0FBA" w:rsidP="006651F4">
    <w:pPr>
      <w:pStyle w:val="Header"/>
      <w:spacing w:line="168" w:lineRule="auto"/>
      <w:ind w:left="-1080"/>
      <w:rPr>
        <w:rFonts w:ascii="Effra" w:hAnsi="Effra"/>
        <w:color w:val="FFFFFF" w:themeColor="background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AA43EA"/>
    <w:multiLevelType w:val="hybridMultilevel"/>
    <w:tmpl w:val="76BA44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FBA"/>
    <w:rsid w:val="002C1E43"/>
    <w:rsid w:val="00BC0F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7FE952"/>
  <w15:chartTrackingRefBased/>
  <w15:docId w15:val="{C3B0CE3D-A884-464A-AADF-6738409AA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C0F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0FBA"/>
    <w:pPr>
      <w:tabs>
        <w:tab w:val="center" w:pos="4320"/>
        <w:tab w:val="right" w:pos="8640"/>
      </w:tabs>
    </w:pPr>
  </w:style>
  <w:style w:type="character" w:customStyle="1" w:styleId="HeaderChar">
    <w:name w:val="Header Char"/>
    <w:basedOn w:val="DefaultParagraphFont"/>
    <w:link w:val="Header"/>
    <w:uiPriority w:val="99"/>
    <w:rsid w:val="00BC0FBA"/>
  </w:style>
  <w:style w:type="paragraph" w:styleId="Footer">
    <w:name w:val="footer"/>
    <w:basedOn w:val="Normal"/>
    <w:link w:val="FooterChar"/>
    <w:uiPriority w:val="99"/>
    <w:unhideWhenUsed/>
    <w:rsid w:val="00BC0FBA"/>
    <w:pPr>
      <w:tabs>
        <w:tab w:val="center" w:pos="4320"/>
        <w:tab w:val="right" w:pos="8640"/>
      </w:tabs>
    </w:pPr>
  </w:style>
  <w:style w:type="character" w:customStyle="1" w:styleId="FooterChar">
    <w:name w:val="Footer Char"/>
    <w:basedOn w:val="DefaultParagraphFont"/>
    <w:link w:val="Footer"/>
    <w:uiPriority w:val="99"/>
    <w:rsid w:val="00BC0FBA"/>
  </w:style>
  <w:style w:type="character" w:styleId="PageNumber">
    <w:name w:val="page number"/>
    <w:basedOn w:val="DefaultParagraphFont"/>
    <w:uiPriority w:val="99"/>
    <w:semiHidden/>
    <w:unhideWhenUsed/>
    <w:rsid w:val="00BC0FBA"/>
  </w:style>
  <w:style w:type="paragraph" w:styleId="ListParagraph">
    <w:name w:val="List Paragraph"/>
    <w:basedOn w:val="Normal"/>
    <w:uiPriority w:val="34"/>
    <w:qFormat/>
    <w:rsid w:val="00BC0FBA"/>
    <w:pPr>
      <w:ind w:left="720"/>
      <w:contextualSpacing/>
    </w:pPr>
  </w:style>
  <w:style w:type="character" w:styleId="PlaceholderText">
    <w:name w:val="Placeholder Text"/>
    <w:basedOn w:val="DefaultParagraphFont"/>
    <w:uiPriority w:val="99"/>
    <w:semiHidden/>
    <w:rsid w:val="00BC0F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D89DF60B8194BFD848863E1667DD073"/>
        <w:category>
          <w:name w:val="General"/>
          <w:gallery w:val="placeholder"/>
        </w:category>
        <w:types>
          <w:type w:val="bbPlcHdr"/>
        </w:types>
        <w:behaviors>
          <w:behavior w:val="content"/>
        </w:behaviors>
        <w:guid w:val="{8C875594-227E-44DD-86DB-42BE6404DFC1}"/>
      </w:docPartPr>
      <w:docPartBody>
        <w:p w:rsidR="00000000" w:rsidRDefault="009E67DB" w:rsidP="009E67DB">
          <w:pPr>
            <w:pStyle w:val="3D89DF60B8194BFD848863E1667DD073"/>
          </w:pPr>
          <w:r w:rsidRPr="00060D66">
            <w:rPr>
              <w:rStyle w:val="PlaceholderText"/>
            </w:rPr>
            <w:t>Click or tap to enter a date.</w:t>
          </w:r>
        </w:p>
      </w:docPartBody>
    </w:docPart>
    <w:docPart>
      <w:docPartPr>
        <w:name w:val="4087EC23DEDE47F8BD7DE96F6D39C545"/>
        <w:category>
          <w:name w:val="General"/>
          <w:gallery w:val="placeholder"/>
        </w:category>
        <w:types>
          <w:type w:val="bbPlcHdr"/>
        </w:types>
        <w:behaviors>
          <w:behavior w:val="content"/>
        </w:behaviors>
        <w:guid w:val="{718F4C93-4A17-4A3F-A49E-A32BBAD45937}"/>
      </w:docPartPr>
      <w:docPartBody>
        <w:p w:rsidR="00000000" w:rsidRDefault="009E67DB" w:rsidP="009E67DB">
          <w:pPr>
            <w:pStyle w:val="4087EC23DEDE47F8BD7DE96F6D39C545"/>
          </w:pPr>
          <w:bookmarkStart w:id="0" w:name="_GoBack"/>
          <w:r w:rsidRPr="00060D66">
            <w:rPr>
              <w:rStyle w:val="PlaceholderText"/>
            </w:rPr>
            <w:t>Click or tap here to enter text.</w:t>
          </w:r>
          <w:bookmarkEnd w:id="0"/>
        </w:p>
      </w:docPartBody>
    </w:docPart>
    <w:docPart>
      <w:docPartPr>
        <w:name w:val="79649F2297CB41F3B685C82846F9562D"/>
        <w:category>
          <w:name w:val="General"/>
          <w:gallery w:val="placeholder"/>
        </w:category>
        <w:types>
          <w:type w:val="bbPlcHdr"/>
        </w:types>
        <w:behaviors>
          <w:behavior w:val="content"/>
        </w:behaviors>
        <w:guid w:val="{A9FA849F-C623-482E-A64B-64D7F6AEF522}"/>
      </w:docPartPr>
      <w:docPartBody>
        <w:p w:rsidR="00000000" w:rsidRDefault="009E67DB" w:rsidP="009E67DB">
          <w:pPr>
            <w:pStyle w:val="79649F2297CB41F3B685C82846F9562D"/>
          </w:pPr>
          <w:r w:rsidRPr="00060D66">
            <w:rPr>
              <w:rStyle w:val="PlaceholderText"/>
            </w:rPr>
            <w:t>Click or tap here to enter text.</w:t>
          </w:r>
        </w:p>
      </w:docPartBody>
    </w:docPart>
    <w:docPart>
      <w:docPartPr>
        <w:name w:val="E78860940D844B3FAE8E6D2F9D1656DC"/>
        <w:category>
          <w:name w:val="General"/>
          <w:gallery w:val="placeholder"/>
        </w:category>
        <w:types>
          <w:type w:val="bbPlcHdr"/>
        </w:types>
        <w:behaviors>
          <w:behavior w:val="content"/>
        </w:behaviors>
        <w:guid w:val="{EB3C7A9C-DB5A-4C2C-AF0F-59259C96D19D}"/>
      </w:docPartPr>
      <w:docPartBody>
        <w:p w:rsidR="00000000" w:rsidRDefault="009E67DB" w:rsidP="009E67DB">
          <w:pPr>
            <w:pStyle w:val="E78860940D844B3FAE8E6D2F9D1656DC"/>
          </w:pPr>
          <w:r w:rsidRPr="00060D66">
            <w:rPr>
              <w:rStyle w:val="PlaceholderText"/>
            </w:rPr>
            <w:t>Click or tap here to enter text.</w:t>
          </w:r>
        </w:p>
      </w:docPartBody>
    </w:docPart>
    <w:docPart>
      <w:docPartPr>
        <w:name w:val="FF8B65B5ADC643AFB618EDFC3349BACE"/>
        <w:category>
          <w:name w:val="General"/>
          <w:gallery w:val="placeholder"/>
        </w:category>
        <w:types>
          <w:type w:val="bbPlcHdr"/>
        </w:types>
        <w:behaviors>
          <w:behavior w:val="content"/>
        </w:behaviors>
        <w:guid w:val="{E157ECF7-8FFB-4959-A970-ACD3C38C859C}"/>
      </w:docPartPr>
      <w:docPartBody>
        <w:p w:rsidR="00000000" w:rsidRDefault="009E67DB" w:rsidP="009E67DB">
          <w:pPr>
            <w:pStyle w:val="FF8B65B5ADC643AFB618EDFC3349BACE"/>
          </w:pPr>
          <w:r w:rsidRPr="00060D66">
            <w:rPr>
              <w:rStyle w:val="PlaceholderText"/>
            </w:rPr>
            <w:t>Click or tap here to enter text.</w:t>
          </w:r>
        </w:p>
      </w:docPartBody>
    </w:docPart>
    <w:docPart>
      <w:docPartPr>
        <w:name w:val="CAAAD7E908494DBDB8D25062E8B2B617"/>
        <w:category>
          <w:name w:val="General"/>
          <w:gallery w:val="placeholder"/>
        </w:category>
        <w:types>
          <w:type w:val="bbPlcHdr"/>
        </w:types>
        <w:behaviors>
          <w:behavior w:val="content"/>
        </w:behaviors>
        <w:guid w:val="{0C46F671-1EDF-49B8-A8DC-1C8899846C0B}"/>
      </w:docPartPr>
      <w:docPartBody>
        <w:p w:rsidR="00000000" w:rsidRDefault="009E67DB" w:rsidP="009E67DB">
          <w:pPr>
            <w:pStyle w:val="CAAAD7E908494DBDB8D25062E8B2B617"/>
          </w:pPr>
          <w:r w:rsidRPr="00060D66">
            <w:rPr>
              <w:rStyle w:val="PlaceholderText"/>
            </w:rPr>
            <w:t>Click or tap here to enter text.</w:t>
          </w:r>
        </w:p>
      </w:docPartBody>
    </w:docPart>
    <w:docPart>
      <w:docPartPr>
        <w:name w:val="951D4D8FAAFD4FBFB8A18FFC1F631758"/>
        <w:category>
          <w:name w:val="General"/>
          <w:gallery w:val="placeholder"/>
        </w:category>
        <w:types>
          <w:type w:val="bbPlcHdr"/>
        </w:types>
        <w:behaviors>
          <w:behavior w:val="content"/>
        </w:behaviors>
        <w:guid w:val="{4AAEB670-186D-4AB1-8E8A-4086E4C94DC6}"/>
      </w:docPartPr>
      <w:docPartBody>
        <w:p w:rsidR="00000000" w:rsidRDefault="009E67DB" w:rsidP="009E67DB">
          <w:pPr>
            <w:pStyle w:val="951D4D8FAAFD4FBFB8A18FFC1F631758"/>
          </w:pPr>
          <w:r w:rsidRPr="00060D66">
            <w:rPr>
              <w:rStyle w:val="PlaceholderText"/>
            </w:rPr>
            <w:t>Click or tap here to enter text.</w:t>
          </w:r>
        </w:p>
      </w:docPartBody>
    </w:docPart>
    <w:docPart>
      <w:docPartPr>
        <w:name w:val="04376C03918446BA932DC6A2851FE219"/>
        <w:category>
          <w:name w:val="General"/>
          <w:gallery w:val="placeholder"/>
        </w:category>
        <w:types>
          <w:type w:val="bbPlcHdr"/>
        </w:types>
        <w:behaviors>
          <w:behavior w:val="content"/>
        </w:behaviors>
        <w:guid w:val="{0CD8F550-C4EB-41BB-BD9D-BF4E61409648}"/>
      </w:docPartPr>
      <w:docPartBody>
        <w:p w:rsidR="00000000" w:rsidRDefault="009E67DB" w:rsidP="009E67DB">
          <w:pPr>
            <w:pStyle w:val="04376C03918446BA932DC6A2851FE219"/>
          </w:pPr>
          <w:r w:rsidRPr="00060D6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Effra">
    <w:panose1 w:val="020B0603020203020204"/>
    <w:charset w:val="00"/>
    <w:family w:val="swiss"/>
    <w:pitch w:val="variable"/>
    <w:sig w:usb0="A00002AF" w:usb1="5000205B" w:usb2="00000000" w:usb3="00000000" w:csb0="0000009F" w:csb1="00000000"/>
  </w:font>
  <w:font w:name="Effra Light">
    <w:panose1 w:val="020B0403020203020204"/>
    <w:charset w:val="00"/>
    <w:family w:val="swiss"/>
    <w:pitch w:val="variable"/>
    <w:sig w:usb0="A00002AF" w:usb1="5000205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7DB"/>
    <w:rsid w:val="009E6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E67DB"/>
    <w:rPr>
      <w:color w:val="808080"/>
    </w:rPr>
  </w:style>
  <w:style w:type="paragraph" w:customStyle="1" w:styleId="3D89DF60B8194BFD848863E1667DD073">
    <w:name w:val="3D89DF60B8194BFD848863E1667DD073"/>
    <w:rsid w:val="009E67DB"/>
  </w:style>
  <w:style w:type="paragraph" w:customStyle="1" w:styleId="4087EC23DEDE47F8BD7DE96F6D39C545">
    <w:name w:val="4087EC23DEDE47F8BD7DE96F6D39C545"/>
    <w:rsid w:val="009E67DB"/>
  </w:style>
  <w:style w:type="paragraph" w:customStyle="1" w:styleId="79649F2297CB41F3B685C82846F9562D">
    <w:name w:val="79649F2297CB41F3B685C82846F9562D"/>
    <w:rsid w:val="009E67DB"/>
  </w:style>
  <w:style w:type="paragraph" w:customStyle="1" w:styleId="E78860940D844B3FAE8E6D2F9D1656DC">
    <w:name w:val="E78860940D844B3FAE8E6D2F9D1656DC"/>
    <w:rsid w:val="009E67DB"/>
  </w:style>
  <w:style w:type="paragraph" w:customStyle="1" w:styleId="FF8B65B5ADC643AFB618EDFC3349BACE">
    <w:name w:val="FF8B65B5ADC643AFB618EDFC3349BACE"/>
    <w:rsid w:val="009E67DB"/>
  </w:style>
  <w:style w:type="paragraph" w:customStyle="1" w:styleId="CAAAD7E908494DBDB8D25062E8B2B617">
    <w:name w:val="CAAAD7E908494DBDB8D25062E8B2B617"/>
    <w:rsid w:val="009E67DB"/>
  </w:style>
  <w:style w:type="paragraph" w:customStyle="1" w:styleId="951D4D8FAAFD4FBFB8A18FFC1F631758">
    <w:name w:val="951D4D8FAAFD4FBFB8A18FFC1F631758"/>
    <w:rsid w:val="009E67DB"/>
  </w:style>
  <w:style w:type="paragraph" w:customStyle="1" w:styleId="04376C03918446BA932DC6A2851FE219">
    <w:name w:val="04376C03918446BA932DC6A2851FE219"/>
    <w:rsid w:val="009E67DB"/>
  </w:style>
  <w:style w:type="paragraph" w:customStyle="1" w:styleId="4DE898BF9B3A41DFBC90148EC0C83838">
    <w:name w:val="4DE898BF9B3A41DFBC90148EC0C83838"/>
    <w:rsid w:val="009E67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53726253A5004ABB1811908939678C" ma:contentTypeVersion="13" ma:contentTypeDescription="Create a new document." ma:contentTypeScope="" ma:versionID="6c6852228d286c9b0e61f41fbe91134b">
  <xsd:schema xmlns:xsd="http://www.w3.org/2001/XMLSchema" xmlns:xs="http://www.w3.org/2001/XMLSchema" xmlns:p="http://schemas.microsoft.com/office/2006/metadata/properties" xmlns:ns3="67cc9fa6-ba5f-4e03-a538-9e263518c6af" xmlns:ns4="602c4b81-fb43-4503-a855-b3b44744fd85" targetNamespace="http://schemas.microsoft.com/office/2006/metadata/properties" ma:root="true" ma:fieldsID="6783ec8a1760fb9f1f54e9e303a86280" ns3:_="" ns4:_="">
    <xsd:import namespace="67cc9fa6-ba5f-4e03-a538-9e263518c6af"/>
    <xsd:import namespace="602c4b81-fb43-4503-a855-b3b44744fd8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cc9fa6-ba5f-4e03-a538-9e263518c6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2c4b81-fb43-4503-a855-b3b44744fd8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6B01631-7A45-49D5-A58C-4E3EE2262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cc9fa6-ba5f-4e03-a538-9e263518c6af"/>
    <ds:schemaRef ds:uri="602c4b81-fb43-4503-a855-b3b44744fd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88FE1F-3C1F-4865-A6C3-0502D9F37DD8}">
  <ds:schemaRefs>
    <ds:schemaRef ds:uri="http://schemas.microsoft.com/sharepoint/v3/contenttype/forms"/>
  </ds:schemaRefs>
</ds:datastoreItem>
</file>

<file path=customXml/itemProps3.xml><?xml version="1.0" encoding="utf-8"?>
<ds:datastoreItem xmlns:ds="http://schemas.openxmlformats.org/officeDocument/2006/customXml" ds:itemID="{A540030F-9DFE-488D-B433-FAC34AA14C88}">
  <ds:schemaRefs>
    <ds:schemaRef ds:uri="67cc9fa6-ba5f-4e03-a538-9e263518c6af"/>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602c4b81-fb43-4503-a855-b3b44744fd85"/>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477</Words>
  <Characters>2719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Ariel</dc:creator>
  <cp:keywords/>
  <dc:description/>
  <cp:lastModifiedBy>Moses, Ariel</cp:lastModifiedBy>
  <cp:revision>1</cp:revision>
  <dcterms:created xsi:type="dcterms:W3CDTF">2020-05-26T16:18:00Z</dcterms:created>
  <dcterms:modified xsi:type="dcterms:W3CDTF">2020-05-26T16:24:00Z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0x0101005653726253A5004ABB1811908939678C</vt:lpwstr>
  </property>
</Properties>
</file>