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80EC" w14:textId="77777777" w:rsidR="00857BA9" w:rsidRDefault="00857BA9">
      <w:pPr>
        <w:rPr>
          <w:sz w:val="20"/>
        </w:rPr>
      </w:pPr>
    </w:p>
    <w:p w14:paraId="5703D4DF" w14:textId="77777777" w:rsidR="00857BA9" w:rsidRDefault="00857BA9">
      <w:pPr>
        <w:spacing w:before="8"/>
        <w:rPr>
          <w:sz w:val="20"/>
        </w:rPr>
      </w:pPr>
    </w:p>
    <w:p w14:paraId="490A4182" w14:textId="77777777" w:rsidR="00857BA9" w:rsidRDefault="00173678">
      <w:pPr>
        <w:spacing w:before="131" w:line="450" w:lineRule="exact"/>
        <w:ind w:left="100"/>
        <w:rPr>
          <w:b/>
          <w:sz w:val="40"/>
        </w:rPr>
      </w:pPr>
      <w:bookmarkStart w:id="0" w:name="_bookmark55"/>
      <w:bookmarkEnd w:id="0"/>
      <w:r>
        <w:rPr>
          <w:b/>
          <w:color w:val="19366F"/>
          <w:spacing w:val="6"/>
          <w:w w:val="105"/>
          <w:sz w:val="40"/>
        </w:rPr>
        <w:t xml:space="preserve">INTERACCIÓN </w:t>
      </w:r>
      <w:r>
        <w:rPr>
          <w:b/>
          <w:color w:val="19366F"/>
          <w:spacing w:val="4"/>
          <w:w w:val="105"/>
          <w:sz w:val="40"/>
        </w:rPr>
        <w:t>CON</w:t>
      </w:r>
      <w:r>
        <w:rPr>
          <w:b/>
          <w:color w:val="19366F"/>
          <w:spacing w:val="78"/>
          <w:w w:val="105"/>
          <w:sz w:val="40"/>
        </w:rPr>
        <w:t xml:space="preserve"> </w:t>
      </w:r>
      <w:r>
        <w:rPr>
          <w:b/>
          <w:color w:val="19366F"/>
          <w:spacing w:val="10"/>
          <w:w w:val="105"/>
          <w:sz w:val="40"/>
        </w:rPr>
        <w:t>PROFESIONALES</w:t>
      </w:r>
    </w:p>
    <w:p w14:paraId="297FF18B" w14:textId="77777777" w:rsidR="00857BA9" w:rsidRPr="00897D6C" w:rsidRDefault="00173678">
      <w:pPr>
        <w:spacing w:line="450" w:lineRule="exact"/>
        <w:ind w:left="100"/>
        <w:rPr>
          <w:b/>
          <w:sz w:val="40"/>
          <w:lang w:val="es-ES"/>
        </w:rPr>
      </w:pPr>
      <w:r w:rsidRPr="00897D6C">
        <w:rPr>
          <w:b/>
          <w:color w:val="19366F"/>
          <w:spacing w:val="5"/>
          <w:w w:val="105"/>
          <w:sz w:val="40"/>
          <w:lang w:val="es-ES"/>
        </w:rPr>
        <w:t xml:space="preserve">DE LA SALUD </w:t>
      </w:r>
      <w:r w:rsidRPr="00897D6C">
        <w:rPr>
          <w:b/>
          <w:color w:val="19366F"/>
          <w:w w:val="105"/>
          <w:sz w:val="40"/>
          <w:lang w:val="es-ES"/>
        </w:rPr>
        <w:t xml:space="preserve">Y </w:t>
      </w:r>
      <w:r w:rsidRPr="00897D6C">
        <w:rPr>
          <w:b/>
          <w:color w:val="19366F"/>
          <w:spacing w:val="9"/>
          <w:w w:val="105"/>
          <w:sz w:val="40"/>
          <w:lang w:val="es-ES"/>
        </w:rPr>
        <w:t>FUNCIONARIOS</w:t>
      </w:r>
      <w:r w:rsidRPr="00897D6C">
        <w:rPr>
          <w:b/>
          <w:color w:val="19366F"/>
          <w:spacing w:val="117"/>
          <w:w w:val="105"/>
          <w:sz w:val="40"/>
          <w:lang w:val="es-ES"/>
        </w:rPr>
        <w:t xml:space="preserve"> </w:t>
      </w:r>
      <w:r w:rsidRPr="00897D6C">
        <w:rPr>
          <w:b/>
          <w:color w:val="19366F"/>
          <w:spacing w:val="7"/>
          <w:w w:val="105"/>
          <w:sz w:val="40"/>
          <w:lang w:val="es-ES"/>
        </w:rPr>
        <w:t>PÚBLICOS</w:t>
      </w:r>
    </w:p>
    <w:p w14:paraId="2C6228C1" w14:textId="77777777" w:rsidR="00857BA9" w:rsidRPr="00897D6C" w:rsidRDefault="00173678">
      <w:pPr>
        <w:spacing w:before="236"/>
        <w:ind w:left="100"/>
        <w:rPr>
          <w:b/>
          <w:sz w:val="32"/>
          <w:lang w:val="es-ES"/>
        </w:rPr>
      </w:pPr>
      <w:r w:rsidRPr="00897D6C">
        <w:rPr>
          <w:b/>
          <w:color w:val="006F70"/>
          <w:spacing w:val="5"/>
          <w:w w:val="105"/>
          <w:sz w:val="32"/>
          <w:lang w:val="es-ES"/>
        </w:rPr>
        <w:t xml:space="preserve">CÓDIGO </w:t>
      </w:r>
      <w:r w:rsidRPr="00897D6C">
        <w:rPr>
          <w:b/>
          <w:color w:val="006F70"/>
          <w:spacing w:val="4"/>
          <w:w w:val="105"/>
          <w:sz w:val="32"/>
          <w:lang w:val="es-ES"/>
        </w:rPr>
        <w:t>DE</w:t>
      </w:r>
      <w:r w:rsidRPr="00897D6C">
        <w:rPr>
          <w:b/>
          <w:color w:val="006F70"/>
          <w:spacing w:val="89"/>
          <w:w w:val="105"/>
          <w:sz w:val="32"/>
          <w:lang w:val="es-ES"/>
        </w:rPr>
        <w:t xml:space="preserve"> </w:t>
      </w:r>
      <w:r w:rsidRPr="00897D6C">
        <w:rPr>
          <w:b/>
          <w:color w:val="006F70"/>
          <w:spacing w:val="2"/>
          <w:w w:val="105"/>
          <w:sz w:val="32"/>
          <w:lang w:val="es-ES"/>
        </w:rPr>
        <w:t>CONDUCTA</w:t>
      </w:r>
    </w:p>
    <w:p w14:paraId="4CC243FD" w14:textId="77777777" w:rsidR="00857BA9" w:rsidRPr="00897D6C" w:rsidRDefault="00857BA9">
      <w:pPr>
        <w:spacing w:before="3"/>
        <w:rPr>
          <w:b/>
          <w:sz w:val="62"/>
          <w:lang w:val="es-ES"/>
        </w:rPr>
      </w:pPr>
    </w:p>
    <w:p w14:paraId="53B70C83" w14:textId="77777777" w:rsidR="00857BA9" w:rsidRPr="00897D6C" w:rsidRDefault="00173678">
      <w:pPr>
        <w:ind w:left="2072"/>
        <w:rPr>
          <w:b/>
          <w:sz w:val="25"/>
          <w:lang w:val="es-ES"/>
        </w:rPr>
      </w:pPr>
      <w:r>
        <w:pict w14:anchorId="153F628A">
          <v:group id="_x0000_s1137" style="position:absolute;left:0;text-align:left;margin-left:66.8pt;margin-top:3.2pt;width:42.95pt;height:46.55pt;z-index:251742720;mso-position-horizontal-relative:page" coordorigin="1336,64" coordsize="859,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1336;top:64;width:216;height:216">
              <v:imagedata r:id="rId7" o:title=""/>
            </v:shape>
            <v:shape id="_x0000_s1142" style="position:absolute;left:-178;top:11156;width:678;height:893" coordorigin="-178,11156" coordsize="678,893" o:spt="100" adj="0,,0" path="m1979,975r-571,l1388,971r-17,-11l1359,943r-4,-21l1355,262,1533,83r446,l2000,87r17,12l2028,116r5,21l2033,154m1462,690r464,m1926,476r-464,m1926,369r-464,e" filled="f" strokecolor="#5eb3a1" strokeweight="1.9pt">
              <v:stroke joinstyle="round"/>
              <v:formulas/>
              <v:path arrowok="t" o:connecttype="segments"/>
            </v:shape>
            <v:shape id="_x0000_s1141" style="position:absolute;left:1999;top:226;width:106;height:732" coordorigin="1999,226" coordsize="106,732" path="m2052,226r-21,4l2014,242r-11,17l1999,280r,553l2007,882r18,40l2043,948r9,9l2082,925r16,-23l2103,875r1,-42l2104,280r-4,-21l2089,242r-17,-12l2052,226xe" filled="f" strokecolor="#5eb3a1" strokeweight="1.9pt">
              <v:path arrowok="t"/>
            </v:shape>
            <v:shape id="_x0000_s1140" type="#_x0000_t75" style="position:absolute;left:1980;top:315;width:215;height:238">
              <v:imagedata r:id="rId8" o:title=""/>
            </v:shape>
            <v:line id="_x0000_s1139" style="position:absolute" from="2032,968" to="2070,968" strokecolor="#5eb3a1" strokeweight=".276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1336;top:64;width:859;height:931" filled="f" stroked="f">
              <v:textbox inset="0,0,0,0">
                <w:txbxContent>
                  <w:p w14:paraId="2452E0E6" w14:textId="77777777" w:rsidR="00857BA9" w:rsidRDefault="00857BA9">
                    <w:pPr>
                      <w:spacing w:before="8"/>
                      <w:rPr>
                        <w:rFonts w:ascii="Century Gothic"/>
                        <w:sz w:val="27"/>
                      </w:rPr>
                    </w:pPr>
                  </w:p>
                  <w:p w14:paraId="1A8A9599" w14:textId="77777777" w:rsidR="00857BA9" w:rsidRDefault="00173678">
                    <w:pPr>
                      <w:tabs>
                        <w:tab w:val="left" w:pos="589"/>
                      </w:tabs>
                      <w:ind w:left="125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w w:val="108"/>
                        <w:sz w:val="16"/>
                        <w:u w:val="thick" w:color="5EB3A1"/>
                      </w:rPr>
                      <w:t xml:space="preserve"> </w:t>
                    </w:r>
                    <w:r>
                      <w:rPr>
                        <w:rFonts w:ascii="Century Gothic"/>
                        <w:sz w:val="16"/>
                        <w:u w:val="thick" w:color="5EB3A1"/>
                      </w:rPr>
                      <w:tab/>
                    </w:r>
                  </w:p>
                  <w:p w14:paraId="5199D158" w14:textId="77777777" w:rsidR="00857BA9" w:rsidRDefault="00173678">
                    <w:pPr>
                      <w:tabs>
                        <w:tab w:val="left" w:pos="446"/>
                        <w:tab w:val="left" w:pos="661"/>
                      </w:tabs>
                      <w:spacing w:before="43"/>
                      <w:ind w:left="125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w w:val="108"/>
                        <w:sz w:val="16"/>
                        <w:u w:val="thick" w:color="5EB3A1"/>
                      </w:rPr>
                      <w:t xml:space="preserve"> </w:t>
                    </w:r>
                    <w:r>
                      <w:rPr>
                        <w:rFonts w:ascii="Century Gothic"/>
                        <w:sz w:val="16"/>
                        <w:u w:val="thick" w:color="5EB3A1"/>
                      </w:rPr>
                      <w:tab/>
                    </w:r>
                    <w:r>
                      <w:rPr>
                        <w:rFonts w:ascii="Century Gothic"/>
                        <w:sz w:val="16"/>
                      </w:rPr>
                      <w:tab/>
                    </w:r>
                    <w:r>
                      <w:rPr>
                        <w:rFonts w:ascii="Century Gothic"/>
                        <w:w w:val="108"/>
                        <w:sz w:val="16"/>
                        <w:u w:val="thick" w:color="5EB3A1"/>
                      </w:rPr>
                      <w:t xml:space="preserve"> </w:t>
                    </w:r>
                    <w:r>
                      <w:rPr>
                        <w:rFonts w:ascii="Century Gothic"/>
                        <w:spacing w:val="15"/>
                        <w:sz w:val="16"/>
                        <w:u w:val="thick" w:color="5EB3A1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897D6C">
        <w:rPr>
          <w:b/>
          <w:color w:val="006F70"/>
          <w:w w:val="105"/>
          <w:sz w:val="25"/>
          <w:lang w:val="es-ES"/>
        </w:rPr>
        <w:t>Descripción</w:t>
      </w:r>
    </w:p>
    <w:p w14:paraId="3067E1FF" w14:textId="77777777" w:rsidR="00857BA9" w:rsidRPr="00897D6C" w:rsidRDefault="00173678">
      <w:pPr>
        <w:pStyle w:val="BodyText"/>
        <w:spacing w:before="115" w:line="292" w:lineRule="auto"/>
        <w:ind w:left="2072" w:right="3223"/>
        <w:rPr>
          <w:lang w:val="es-ES"/>
        </w:rPr>
      </w:pPr>
      <w:r w:rsidRPr="00897D6C">
        <w:rPr>
          <w:lang w:val="es-ES"/>
        </w:rPr>
        <w:t xml:space="preserve">El Código de Conducta establece una guía fundamental sobre cómo llevar a cabo negocios en cumplimiento del compromiso de su empresa con un comportamiento ético y legal. Este Código de Conducta se puede utilizar como muestra para estructurar formalmente un </w:t>
      </w:r>
      <w:r w:rsidRPr="00897D6C">
        <w:rPr>
          <w:lang w:val="es-ES"/>
        </w:rPr>
        <w:t>código de conducta para su empresa.</w:t>
      </w:r>
    </w:p>
    <w:p w14:paraId="1C55B666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1F433AD4" w14:textId="77777777" w:rsidR="00857BA9" w:rsidRPr="00897D6C" w:rsidRDefault="00857BA9">
      <w:pPr>
        <w:pStyle w:val="BodyText"/>
        <w:spacing w:before="8"/>
        <w:rPr>
          <w:sz w:val="15"/>
          <w:lang w:val="es-ES"/>
        </w:rPr>
      </w:pPr>
    </w:p>
    <w:p w14:paraId="71348D56" w14:textId="77777777" w:rsidR="00857BA9" w:rsidRPr="00897D6C" w:rsidRDefault="00173678">
      <w:pPr>
        <w:ind w:left="2072"/>
        <w:rPr>
          <w:b/>
          <w:sz w:val="25"/>
          <w:lang w:val="es-ES"/>
        </w:rPr>
      </w:pPr>
      <w:r>
        <w:pict w14:anchorId="3BB400A1">
          <v:group id="_x0000_s1133" style="position:absolute;left:0;text-align:left;margin-left:62.6pt;margin-top:-1pt;width:53.2pt;height:48.8pt;z-index:251743744;mso-position-horizontal-relative:page" coordorigin="1252,-20" coordsize="1064,976">
            <v:shape id="_x0000_s1136" style="position:absolute;left:-1026;top:8679;width:1026;height:874" coordorigin="-1026,8679" coordsize="1026,874" o:spt="100" adj="0,,0" path="m2297,500r-13,78l2249,646r-53,53l2128,735r-78,12l1972,735r-68,-36l1851,646r-35,-68l1803,500r13,-78l1851,354r53,-53l1972,266r78,-13l2128,266r68,35l2249,354r35,68l2297,500xm2069,254r-43,-54l1974,153r-59,-38l1851,87,1781,69r-73,-6l1629,70r-73,20l1487,123r-61,43l1374,219r-43,61l1298,348r-20,74l1271,500r7,79l1298,653r33,68l1374,782r52,52l1487,877r69,33l1629,930r79,7l1781,931r70,-18l1915,885r59,-38l2026,800r43,-54m1306,671r566,m1866,335r-19,-89l1820,171r-33,-58l1750,76,1708,63r-39,12l1633,108r-32,51l1575,227r-21,81l1542,400r-5,100l1542,600r12,92l1575,773r26,68l1633,893r36,33l1708,937r42,-13l1787,887r33,-57l1847,755r19,-90e" filled="f" strokecolor="#5eb3a1" strokeweight="1.9pt">
              <v:stroke joinstyle="round"/>
              <v:formulas/>
              <v:path arrowok="t" o:connecttype="segments"/>
            </v:shape>
            <v:shape id="_x0000_s1135" style="position:absolute;left:1955;top:424;width:228;height:152" coordorigin="1955,424" coordsize="228,152" path="m2183,424r-76,76l2031,576r-76,-76e" filled="f" strokecolor="#5eb3a1" strokeweight="1.9pt">
              <v:path arrowok="t"/>
            </v:shape>
            <v:shape id="_x0000_s1134" type="#_x0000_t202" style="position:absolute;left:1252;top:-20;width:1064;height:976" filled="f" stroked="f">
              <v:textbox inset="0,0,0,0">
                <w:txbxContent>
                  <w:p w14:paraId="60205F58" w14:textId="77777777" w:rsidR="00857BA9" w:rsidRDefault="00173678">
                    <w:pPr>
                      <w:tabs>
                        <w:tab w:val="left" w:pos="619"/>
                      </w:tabs>
                      <w:spacing w:before="19"/>
                      <w:ind w:left="53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06F70"/>
                        <w:w w:val="107"/>
                        <w:sz w:val="25"/>
                        <w:u w:val="thick" w:color="5EB3A1"/>
                      </w:rPr>
                      <w:t xml:space="preserve"> </w:t>
                    </w:r>
                    <w:r>
                      <w:rPr>
                        <w:b/>
                        <w:color w:val="006F70"/>
                        <w:sz w:val="25"/>
                        <w:u w:val="thick" w:color="5EB3A1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897D6C">
        <w:rPr>
          <w:b/>
          <w:color w:val="006F70"/>
          <w:w w:val="110"/>
          <w:sz w:val="25"/>
          <w:lang w:val="es-ES"/>
        </w:rPr>
        <w:t>Objetivo</w:t>
      </w:r>
    </w:p>
    <w:p w14:paraId="081F1089" w14:textId="77777777" w:rsidR="00857BA9" w:rsidRPr="00897D6C" w:rsidRDefault="00173678">
      <w:pPr>
        <w:pStyle w:val="BodyText"/>
        <w:spacing w:before="115" w:line="292" w:lineRule="auto"/>
        <w:ind w:left="2072" w:right="3213"/>
        <w:rPr>
          <w:lang w:val="es-ES"/>
        </w:rPr>
      </w:pPr>
      <w:r w:rsidRPr="00897D6C">
        <w:rPr>
          <w:w w:val="105"/>
          <w:lang w:val="es-ES"/>
        </w:rPr>
        <w:t>El Código de Conducta ayuda a sus empleados, funcionarios y directores a asegurar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que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negocios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lleven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cabo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manera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ética,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legal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3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apropiada. La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adopción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un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código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conducta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proporciona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una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mayor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confianza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 sus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socios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comerciales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partes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interesadas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nivel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mundial.</w:t>
      </w:r>
    </w:p>
    <w:p w14:paraId="2ACA07A6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239447C5" w14:textId="77777777" w:rsidR="00857BA9" w:rsidRPr="00897D6C" w:rsidRDefault="00857BA9">
      <w:pPr>
        <w:pStyle w:val="BodyText"/>
        <w:spacing w:before="8"/>
        <w:rPr>
          <w:sz w:val="15"/>
          <w:lang w:val="es-ES"/>
        </w:rPr>
      </w:pPr>
    </w:p>
    <w:p w14:paraId="0A920997" w14:textId="77777777" w:rsidR="00857BA9" w:rsidRDefault="00173678">
      <w:pPr>
        <w:ind w:left="2072"/>
        <w:rPr>
          <w:b/>
          <w:sz w:val="25"/>
        </w:rPr>
      </w:pPr>
      <w:r>
        <w:pict w14:anchorId="0388F8AF">
          <v:group id="_x0000_s1126" style="position:absolute;left:0;text-align:left;margin-left:66.8pt;margin-top:1.8pt;width:38pt;height:53.2pt;z-index:251745792;mso-position-horizontal-relative:page" coordorigin="1336,36" coordsize="760,1064">
            <v:shape id="_x0000_s1132" style="position:absolute;left:-152;top:7240;width:722;height:950" coordorigin="-152,7240" coordsize="722,950" o:spt="100" adj="0,,0" path="m1507,207r-95,l1390,212r-18,12l1359,242r-4,22l1355,1024r4,22l1372,1064r18,13l1412,1081r608,l2042,1077r18,-13l2073,1046r4,-22l2077,264r-4,-22l2060,224r-18,-12l2020,207r-95,m1697,150r,-10l1706,131r10,l1727,131r8,9l1735,150r,11l1727,169r-11,l1706,169r-9,-8l1697,150xe" filled="f" strokecolor="#5eb3a1" strokeweight="1.9pt">
              <v:stroke joinstyle="round"/>
              <v:formulas/>
              <v:path arrowok="t" o:connecttype="segments"/>
            </v:shape>
            <v:shape id="_x0000_s1131" style="position:absolute;left:1507;top:55;width:418;height:266" coordorigin="1507,55" coordsize="418,266" path="m1716,55r59,20l1808,127r4,10l1819,145r9,6l1839,155r54,9l1906,168r10,9l1923,188r2,13l1925,283r-3,15l1914,310r-12,8l1887,321r-342,l1530,318r-12,-8l1510,298r-3,-15l1507,201r86,-46l1604,151r9,-6l1620,137r4,-10l1636,98r21,-23l1684,60r32,-5e" filled="f" strokecolor="#5eb3a1" strokeweight="1.9pt">
              <v:path arrowok="t"/>
            </v:shape>
            <v:shape id="_x0000_s1130" style="position:absolute;top:7316;width:228;height:266" coordorigin=",7316" coordsize="228,266" o:spt="100" adj="0,,0" path="m1735,511r228,m1735,777r228,e" filled="f" strokecolor="#5eb3a1" strokeweight="1.9pt">
              <v:stroke joinstyle="round"/>
              <v:formulas/>
              <v:path arrowok="t" o:connecttype="segments"/>
            </v:shape>
            <v:shape id="_x0000_s1129" type="#_x0000_t75" style="position:absolute;left:1450;top:454;width:190;height:190">
              <v:imagedata r:id="rId9" o:title=""/>
            </v:shape>
            <v:shape id="_x0000_s1128" type="#_x0000_t75" style="position:absolute;left:1450;top:720;width:190;height:190">
              <v:imagedata r:id="rId9" o:title=""/>
            </v:shape>
            <v:shape id="_x0000_s1127" type="#_x0000_t202" style="position:absolute;left:1336;top:36;width:760;height:1064" filled="f" stroked="f">
              <v:textbox inset="0,0,0,0">
                <w:txbxContent>
                  <w:p w14:paraId="157B6539" w14:textId="77777777" w:rsidR="00857BA9" w:rsidRDefault="00857BA9">
                    <w:pPr>
                      <w:spacing w:before="6"/>
                      <w:rPr>
                        <w:rFonts w:ascii="Century Gothic"/>
                        <w:sz w:val="27"/>
                      </w:rPr>
                    </w:pPr>
                  </w:p>
                  <w:p w14:paraId="39E6F1CE" w14:textId="77777777" w:rsidR="00857BA9" w:rsidRDefault="00173678">
                    <w:pPr>
                      <w:ind w:left="399"/>
                      <w:rPr>
                        <w:rFonts w:ascii="Century Gothic"/>
                        <w:sz w:val="19"/>
                      </w:rPr>
                    </w:pPr>
                    <w:r>
                      <w:rPr>
                        <w:rFonts w:ascii="Century Gothic"/>
                        <w:w w:val="108"/>
                        <w:sz w:val="19"/>
                        <w:u w:val="thick" w:color="5EB3A1"/>
                      </w:rPr>
                      <w:t xml:space="preserve"> </w:t>
                    </w:r>
                    <w:r>
                      <w:rPr>
                        <w:rFonts w:ascii="Century Gothic"/>
                        <w:spacing w:val="-11"/>
                        <w:sz w:val="19"/>
                        <w:u w:val="thick" w:color="5EB3A1"/>
                      </w:rPr>
                      <w:t xml:space="preserve"> </w:t>
                    </w:r>
                  </w:p>
                  <w:p w14:paraId="6BD74B38" w14:textId="77777777" w:rsidR="00857BA9" w:rsidRDefault="00173678">
                    <w:pPr>
                      <w:spacing w:before="37"/>
                      <w:ind w:left="399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w w:val="108"/>
                        <w:sz w:val="16"/>
                        <w:u w:val="thick" w:color="5EB3A1"/>
                      </w:rPr>
                      <w:t xml:space="preserve"> </w:t>
                    </w:r>
                    <w:r>
                      <w:rPr>
                        <w:rFonts w:ascii="Century Gothic"/>
                        <w:spacing w:val="15"/>
                        <w:sz w:val="16"/>
                        <w:u w:val="thick" w:color="5EB3A1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006F70"/>
          <w:w w:val="105"/>
          <w:sz w:val="25"/>
        </w:rPr>
        <w:t>Instrucciones</w:t>
      </w:r>
      <w:proofErr w:type="spellEnd"/>
    </w:p>
    <w:p w14:paraId="1F86A21A" w14:textId="77777777" w:rsidR="00857BA9" w:rsidRPr="00897D6C" w:rsidRDefault="00173678">
      <w:pPr>
        <w:pStyle w:val="ListParagraph"/>
        <w:numPr>
          <w:ilvl w:val="2"/>
          <w:numId w:val="11"/>
        </w:numPr>
        <w:tabs>
          <w:tab w:val="left" w:pos="2433"/>
        </w:tabs>
        <w:spacing w:before="85" w:line="278" w:lineRule="auto"/>
        <w:ind w:right="4993"/>
        <w:rPr>
          <w:rFonts w:ascii="Century Gothic" w:hAnsi="Century Gothic"/>
          <w:sz w:val="19"/>
          <w:lang w:val="es-ES"/>
        </w:rPr>
      </w:pPr>
      <w:r w:rsidRPr="00897D6C">
        <w:rPr>
          <w:rFonts w:ascii="Century Gothic" w:hAnsi="Century Gothic"/>
          <w:sz w:val="16"/>
          <w:lang w:val="es-ES"/>
        </w:rPr>
        <w:t>Personalice</w:t>
      </w:r>
      <w:r w:rsidRPr="00897D6C">
        <w:rPr>
          <w:rFonts w:ascii="Century Gothic" w:hAnsi="Century Gothic"/>
          <w:spacing w:val="-1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el</w:t>
      </w:r>
      <w:r w:rsidRPr="00897D6C">
        <w:rPr>
          <w:rFonts w:ascii="Century Gothic" w:hAnsi="Century Gothic"/>
          <w:spacing w:val="-1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Código</w:t>
      </w:r>
      <w:r w:rsidRPr="00897D6C">
        <w:rPr>
          <w:rFonts w:ascii="Century Gothic" w:hAnsi="Century Gothic"/>
          <w:spacing w:val="-1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de</w:t>
      </w:r>
      <w:r w:rsidRPr="00897D6C">
        <w:rPr>
          <w:rFonts w:ascii="Century Gothic" w:hAnsi="Century Gothic"/>
          <w:spacing w:val="-1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Conducta</w:t>
      </w:r>
      <w:r w:rsidRPr="00897D6C">
        <w:rPr>
          <w:rFonts w:ascii="Century Gothic" w:hAnsi="Century Gothic"/>
          <w:spacing w:val="-1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de</w:t>
      </w:r>
      <w:r w:rsidRPr="00897D6C">
        <w:rPr>
          <w:rFonts w:ascii="Century Gothic" w:hAnsi="Century Gothic"/>
          <w:spacing w:val="-1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acuerdo</w:t>
      </w:r>
      <w:r w:rsidRPr="00897D6C">
        <w:rPr>
          <w:rFonts w:ascii="Century Gothic" w:hAnsi="Century Gothic"/>
          <w:spacing w:val="-1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con las necesidades de su</w:t>
      </w:r>
      <w:r w:rsidRPr="00897D6C">
        <w:rPr>
          <w:rFonts w:ascii="Century Gothic" w:hAnsi="Century Gothic"/>
          <w:spacing w:val="-3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empresa.</w:t>
      </w:r>
    </w:p>
    <w:p w14:paraId="0B05746C" w14:textId="77777777" w:rsidR="00857BA9" w:rsidRPr="00897D6C" w:rsidRDefault="00857BA9">
      <w:pPr>
        <w:pStyle w:val="BodyText"/>
        <w:spacing w:before="9"/>
        <w:rPr>
          <w:sz w:val="15"/>
          <w:lang w:val="es-ES"/>
        </w:rPr>
      </w:pPr>
    </w:p>
    <w:p w14:paraId="6B5016D1" w14:textId="77777777" w:rsidR="00857BA9" w:rsidRPr="00897D6C" w:rsidRDefault="00173678">
      <w:pPr>
        <w:pStyle w:val="ListParagraph"/>
        <w:numPr>
          <w:ilvl w:val="2"/>
          <w:numId w:val="11"/>
        </w:numPr>
        <w:tabs>
          <w:tab w:val="left" w:pos="2433"/>
        </w:tabs>
        <w:spacing w:before="0" w:line="292" w:lineRule="auto"/>
        <w:ind w:right="3350"/>
        <w:rPr>
          <w:rFonts w:ascii="Century Gothic" w:hAnsi="Century Gothic"/>
          <w:sz w:val="16"/>
          <w:lang w:val="es-ES"/>
        </w:rPr>
      </w:pPr>
      <w:r w:rsidRPr="00897D6C">
        <w:rPr>
          <w:rFonts w:ascii="Century Gothic" w:hAnsi="Century Gothic"/>
          <w:sz w:val="16"/>
          <w:lang w:val="es-ES"/>
        </w:rPr>
        <w:t xml:space="preserve">Proporcione el Código de Conducta a todos los funcionarios, directores, empleados (incluidos los nuevos empleados en el momento de la contratación) y a todos los socios comerciales relevantes, como </w:t>
      </w:r>
      <w:proofErr w:type="gramStart"/>
      <w:r w:rsidRPr="00897D6C">
        <w:rPr>
          <w:rFonts w:ascii="Century Gothic" w:hAnsi="Century Gothic"/>
          <w:sz w:val="16"/>
          <w:lang w:val="es-ES"/>
        </w:rPr>
        <w:t>subdistribuidores  y</w:t>
      </w:r>
      <w:proofErr w:type="gramEnd"/>
      <w:r w:rsidRPr="00897D6C">
        <w:rPr>
          <w:rFonts w:ascii="Century Gothic" w:hAnsi="Century Gothic"/>
          <w:sz w:val="16"/>
          <w:lang w:val="es-ES"/>
        </w:rPr>
        <w:t xml:space="preserve"> </w:t>
      </w:r>
      <w:r w:rsidRPr="00897D6C">
        <w:rPr>
          <w:rFonts w:ascii="Century Gothic" w:hAnsi="Century Gothic"/>
          <w:spacing w:val="10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agentes.</w:t>
      </w:r>
    </w:p>
    <w:p w14:paraId="7A8849FB" w14:textId="77777777" w:rsidR="00857BA9" w:rsidRPr="00897D6C" w:rsidRDefault="00857BA9">
      <w:pPr>
        <w:pStyle w:val="BodyText"/>
        <w:spacing w:before="10"/>
        <w:rPr>
          <w:sz w:val="14"/>
          <w:lang w:val="es-ES"/>
        </w:rPr>
      </w:pPr>
    </w:p>
    <w:p w14:paraId="598B1E57" w14:textId="77777777" w:rsidR="00857BA9" w:rsidRPr="00897D6C" w:rsidRDefault="00173678">
      <w:pPr>
        <w:pStyle w:val="ListParagraph"/>
        <w:numPr>
          <w:ilvl w:val="2"/>
          <w:numId w:val="11"/>
        </w:numPr>
        <w:tabs>
          <w:tab w:val="left" w:pos="2433"/>
        </w:tabs>
        <w:spacing w:before="0" w:line="292" w:lineRule="auto"/>
        <w:ind w:right="3356"/>
        <w:rPr>
          <w:rFonts w:ascii="Century Gothic" w:hAnsi="Century Gothic"/>
          <w:sz w:val="16"/>
          <w:lang w:val="es-ES"/>
        </w:rPr>
      </w:pPr>
      <w:r w:rsidRPr="00897D6C">
        <w:rPr>
          <w:rFonts w:ascii="Century Gothic" w:hAnsi="Century Gothic"/>
          <w:w w:val="105"/>
          <w:sz w:val="16"/>
          <w:lang w:val="es-ES"/>
        </w:rPr>
        <w:t>Asegúrese de que los emple</w:t>
      </w:r>
      <w:r w:rsidRPr="00897D6C">
        <w:rPr>
          <w:rFonts w:ascii="Century Gothic" w:hAnsi="Century Gothic"/>
          <w:w w:val="105"/>
          <w:sz w:val="16"/>
          <w:lang w:val="es-ES"/>
        </w:rPr>
        <w:t>ados comprendan sus deberes y responsabilidades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en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lo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que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respecta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al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compromiso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de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su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>empresa</w:t>
      </w:r>
      <w:r w:rsidRPr="00897D6C">
        <w:rPr>
          <w:rFonts w:ascii="Century Gothic" w:hAnsi="Century Gothic"/>
          <w:spacing w:val="-24"/>
          <w:w w:val="105"/>
          <w:sz w:val="16"/>
          <w:lang w:val="es-ES"/>
        </w:rPr>
        <w:t xml:space="preserve"> </w:t>
      </w:r>
      <w:r w:rsidRPr="00897D6C">
        <w:rPr>
          <w:rFonts w:ascii="Century Gothic" w:hAnsi="Century Gothic"/>
          <w:w w:val="105"/>
          <w:sz w:val="16"/>
          <w:lang w:val="es-ES"/>
        </w:rPr>
        <w:t xml:space="preserve">con </w:t>
      </w:r>
      <w:r w:rsidRPr="00897D6C">
        <w:rPr>
          <w:rFonts w:ascii="Century Gothic" w:hAnsi="Century Gothic"/>
          <w:sz w:val="16"/>
          <w:lang w:val="es-ES"/>
        </w:rPr>
        <w:t>una</w:t>
      </w:r>
      <w:r w:rsidRPr="00897D6C">
        <w:rPr>
          <w:rFonts w:ascii="Century Gothic" w:hAnsi="Century Gothic"/>
          <w:spacing w:val="-15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conducta</w:t>
      </w:r>
      <w:r w:rsidRPr="00897D6C">
        <w:rPr>
          <w:rFonts w:ascii="Century Gothic" w:hAnsi="Century Gothic"/>
          <w:spacing w:val="-15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ética</w:t>
      </w:r>
      <w:r w:rsidRPr="00897D6C">
        <w:rPr>
          <w:rFonts w:ascii="Century Gothic" w:hAnsi="Century Gothic"/>
          <w:spacing w:val="-15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y</w:t>
      </w:r>
      <w:r w:rsidRPr="00897D6C">
        <w:rPr>
          <w:rFonts w:ascii="Century Gothic" w:hAnsi="Century Gothic"/>
          <w:spacing w:val="-15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legal.</w:t>
      </w:r>
    </w:p>
    <w:p w14:paraId="4917C8B2" w14:textId="77777777" w:rsidR="00857BA9" w:rsidRPr="00897D6C" w:rsidRDefault="00857BA9">
      <w:pPr>
        <w:pStyle w:val="BodyText"/>
        <w:spacing w:before="10"/>
        <w:rPr>
          <w:sz w:val="14"/>
          <w:lang w:val="es-ES"/>
        </w:rPr>
      </w:pPr>
    </w:p>
    <w:p w14:paraId="307B2D61" w14:textId="77777777" w:rsidR="00857BA9" w:rsidRPr="00897D6C" w:rsidRDefault="00173678">
      <w:pPr>
        <w:pStyle w:val="ListParagraph"/>
        <w:numPr>
          <w:ilvl w:val="2"/>
          <w:numId w:val="11"/>
        </w:numPr>
        <w:tabs>
          <w:tab w:val="left" w:pos="2433"/>
        </w:tabs>
        <w:spacing w:before="0" w:line="292" w:lineRule="auto"/>
        <w:ind w:right="3250"/>
        <w:rPr>
          <w:rFonts w:ascii="Century Gothic" w:hAnsi="Century Gothic"/>
          <w:sz w:val="16"/>
          <w:lang w:val="es-ES"/>
        </w:rPr>
      </w:pPr>
      <w:r w:rsidRPr="00897D6C">
        <w:rPr>
          <w:rFonts w:ascii="Century Gothic" w:hAnsi="Century Gothic"/>
          <w:sz w:val="16"/>
          <w:lang w:val="es-ES"/>
        </w:rPr>
        <w:t xml:space="preserve">Asegúrese de que el Código de Conducta se publique </w:t>
      </w:r>
      <w:r w:rsidRPr="00897D6C">
        <w:rPr>
          <w:rFonts w:ascii="Century Gothic" w:hAnsi="Century Gothic"/>
          <w:spacing w:val="-9"/>
          <w:sz w:val="16"/>
          <w:lang w:val="es-ES"/>
        </w:rPr>
        <w:t xml:space="preserve">y/o </w:t>
      </w:r>
      <w:r w:rsidRPr="00897D6C">
        <w:rPr>
          <w:rFonts w:ascii="Century Gothic" w:hAnsi="Century Gothic"/>
          <w:sz w:val="16"/>
          <w:lang w:val="es-ES"/>
        </w:rPr>
        <w:t>sea accesible</w:t>
      </w:r>
      <w:r w:rsidRPr="00897D6C">
        <w:rPr>
          <w:rFonts w:ascii="Century Gothic" w:hAnsi="Century Gothic"/>
          <w:spacing w:val="-28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a todos los</w:t>
      </w:r>
      <w:r w:rsidRPr="00897D6C">
        <w:rPr>
          <w:rFonts w:ascii="Century Gothic" w:hAnsi="Century Gothic"/>
          <w:spacing w:val="32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empleados.</w:t>
      </w:r>
    </w:p>
    <w:p w14:paraId="0088BE7B" w14:textId="77777777" w:rsidR="00857BA9" w:rsidRPr="00897D6C" w:rsidRDefault="00857BA9">
      <w:pPr>
        <w:pStyle w:val="BodyText"/>
        <w:spacing w:before="10"/>
        <w:rPr>
          <w:sz w:val="14"/>
          <w:lang w:val="es-ES"/>
        </w:rPr>
      </w:pPr>
    </w:p>
    <w:p w14:paraId="190018CD" w14:textId="77777777" w:rsidR="00857BA9" w:rsidRPr="00897D6C" w:rsidRDefault="00173678">
      <w:pPr>
        <w:pStyle w:val="ListParagraph"/>
        <w:numPr>
          <w:ilvl w:val="2"/>
          <w:numId w:val="11"/>
        </w:numPr>
        <w:tabs>
          <w:tab w:val="left" w:pos="2433"/>
        </w:tabs>
        <w:spacing w:before="0" w:line="292" w:lineRule="auto"/>
        <w:ind w:right="3972"/>
        <w:rPr>
          <w:rFonts w:ascii="Century Gothic" w:hAnsi="Century Gothic"/>
          <w:sz w:val="16"/>
          <w:lang w:val="es-ES"/>
        </w:rPr>
      </w:pPr>
      <w:r w:rsidRPr="00897D6C">
        <w:rPr>
          <w:rFonts w:ascii="Century Gothic" w:hAnsi="Century Gothic"/>
          <w:sz w:val="16"/>
          <w:lang w:val="es-ES"/>
        </w:rPr>
        <w:t>Capacite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a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sus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empleados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en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el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Códi</w:t>
      </w:r>
      <w:r w:rsidRPr="00897D6C">
        <w:rPr>
          <w:rFonts w:ascii="Century Gothic" w:hAnsi="Century Gothic"/>
          <w:sz w:val="16"/>
          <w:lang w:val="es-ES"/>
        </w:rPr>
        <w:t>go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de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Conducta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y</w:t>
      </w:r>
      <w:r w:rsidRPr="00897D6C">
        <w:rPr>
          <w:rFonts w:ascii="Century Gothic" w:hAnsi="Century Gothic"/>
          <w:spacing w:val="-7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conserve los registros de la</w:t>
      </w:r>
      <w:r w:rsidRPr="00897D6C">
        <w:rPr>
          <w:rFonts w:ascii="Century Gothic" w:hAnsi="Century Gothic"/>
          <w:spacing w:val="21"/>
          <w:sz w:val="16"/>
          <w:lang w:val="es-ES"/>
        </w:rPr>
        <w:t xml:space="preserve"> </w:t>
      </w:r>
      <w:r w:rsidRPr="00897D6C">
        <w:rPr>
          <w:rFonts w:ascii="Century Gothic" w:hAnsi="Century Gothic"/>
          <w:sz w:val="16"/>
          <w:lang w:val="es-ES"/>
        </w:rPr>
        <w:t>capacitación.</w:t>
      </w:r>
    </w:p>
    <w:p w14:paraId="33C43915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09CE99FC" w14:textId="77777777" w:rsidR="00857BA9" w:rsidRPr="00897D6C" w:rsidRDefault="00857BA9">
      <w:pPr>
        <w:pStyle w:val="BodyText"/>
        <w:spacing w:before="9"/>
        <w:rPr>
          <w:sz w:val="15"/>
          <w:lang w:val="es-ES"/>
        </w:rPr>
      </w:pPr>
    </w:p>
    <w:p w14:paraId="55F60EFB" w14:textId="77777777" w:rsidR="00857BA9" w:rsidRPr="00897D6C" w:rsidRDefault="00173678">
      <w:pPr>
        <w:ind w:left="2072"/>
        <w:rPr>
          <w:b/>
          <w:sz w:val="25"/>
          <w:lang w:val="es-ES"/>
        </w:rPr>
      </w:pPr>
      <w:r>
        <w:pict w14:anchorId="38B8FD09">
          <v:group id="_x0000_s1122" style="position:absolute;left:0;text-align:left;margin-left:66.8pt;margin-top:2.8pt;width:39.8pt;height:50.65pt;z-index:251744768;mso-position-horizontal-relative:page" coordorigin="1336,56" coordsize="796,1013">
            <v:shape id="_x0000_s1125" style="position:absolute;left:-433;top:2420;width:433;height:434" coordorigin="-433,2420" coordsize="433,434" o:spt="100" adj="0,,0" path="m1896,689r-433,m1896,580r-433,m1896,472r-433,m1896,797r-433,m1716,905r-253,e" filled="f" strokecolor="#5eb3a1" strokeweight="1.9pt">
              <v:stroke joinstyle="round"/>
              <v:formulas/>
              <v:path arrowok="t" o:connecttype="segments"/>
            </v:shape>
            <v:shape id="_x0000_s1124" type="#_x0000_t75" style="position:absolute;left:1336;top:164;width:218;height:218">
              <v:imagedata r:id="rId10" o:title=""/>
            </v:shape>
            <v:shape id="_x0000_s1123" style="position:absolute;left:-541;top:2023;width:758;height:975" coordorigin="-541,2023" coordsize="758,975" o:spt="100" adj="0,,0" path="m2004,995r-4,21l1988,1034r-17,11l1950,1049r-541,l1388,1045r-17,-11l1359,1016r-4,-21l1355,364,1535,183r415,l1971,188r17,11l2000,216r4,21l2004,995xm2076,938r15,-8l2102,918r8,-14l2112,887r,-758l2108,108,2097,91,2079,79r-21,-4l1644,75r-46,45e" filled="f" strokecolor="#5eb3a1" strokeweight="1.9pt">
              <v:stroke joinstyle="round"/>
              <v:formulas/>
              <v:path arrowok="t" o:connecttype="segments"/>
            </v:shape>
            <w10:wrap anchorx="page"/>
          </v:group>
        </w:pict>
      </w:r>
      <w:r w:rsidRPr="00897D6C">
        <w:rPr>
          <w:b/>
          <w:color w:val="006F70"/>
          <w:w w:val="105"/>
          <w:sz w:val="25"/>
          <w:lang w:val="es-ES"/>
        </w:rPr>
        <w:t>Recursos relacionados</w:t>
      </w:r>
    </w:p>
    <w:p w14:paraId="5BA99EBE" w14:textId="77777777" w:rsidR="00857BA9" w:rsidRPr="00897D6C" w:rsidRDefault="00857BA9">
      <w:pPr>
        <w:rPr>
          <w:b/>
          <w:sz w:val="20"/>
          <w:lang w:val="es-ES"/>
        </w:rPr>
      </w:pPr>
    </w:p>
    <w:p w14:paraId="153BC23B" w14:textId="77777777" w:rsidR="00857BA9" w:rsidRPr="00897D6C" w:rsidRDefault="00857BA9">
      <w:pPr>
        <w:rPr>
          <w:b/>
          <w:sz w:val="20"/>
          <w:lang w:val="es-ES"/>
        </w:rPr>
      </w:pPr>
    </w:p>
    <w:p w14:paraId="309717CB" w14:textId="77777777" w:rsidR="00857BA9" w:rsidRPr="00897D6C" w:rsidRDefault="00857BA9">
      <w:pPr>
        <w:rPr>
          <w:b/>
          <w:sz w:val="20"/>
          <w:lang w:val="es-ES"/>
        </w:rPr>
      </w:pPr>
    </w:p>
    <w:p w14:paraId="2F788FBA" w14:textId="77777777" w:rsidR="00857BA9" w:rsidRPr="00897D6C" w:rsidRDefault="00857BA9">
      <w:pPr>
        <w:rPr>
          <w:b/>
          <w:sz w:val="20"/>
          <w:lang w:val="es-ES"/>
        </w:rPr>
      </w:pPr>
    </w:p>
    <w:p w14:paraId="3F2EA943" w14:textId="77777777" w:rsidR="00857BA9" w:rsidRPr="00897D6C" w:rsidRDefault="00857BA9">
      <w:pPr>
        <w:rPr>
          <w:b/>
          <w:sz w:val="20"/>
          <w:lang w:val="es-ES"/>
        </w:rPr>
      </w:pPr>
    </w:p>
    <w:p w14:paraId="7C204F3F" w14:textId="77777777" w:rsidR="00857BA9" w:rsidRPr="00897D6C" w:rsidRDefault="00857BA9">
      <w:pPr>
        <w:rPr>
          <w:b/>
          <w:sz w:val="20"/>
          <w:lang w:val="es-ES"/>
        </w:rPr>
      </w:pPr>
    </w:p>
    <w:p w14:paraId="7E8D10E7" w14:textId="77777777" w:rsidR="00857BA9" w:rsidRPr="00897D6C" w:rsidRDefault="00857BA9">
      <w:pPr>
        <w:spacing w:before="6"/>
        <w:rPr>
          <w:b/>
          <w:sz w:val="19"/>
          <w:lang w:val="es-ES"/>
        </w:rPr>
      </w:pPr>
    </w:p>
    <w:p w14:paraId="04CE7937" w14:textId="77777777" w:rsidR="00857BA9" w:rsidRPr="00897D6C" w:rsidRDefault="00173678">
      <w:pPr>
        <w:spacing w:before="98"/>
        <w:ind w:right="111"/>
        <w:jc w:val="right"/>
        <w:rPr>
          <w:rFonts w:ascii="Century Gothic"/>
          <w:sz w:val="20"/>
          <w:lang w:val="es-ES"/>
        </w:rPr>
      </w:pPr>
      <w:r w:rsidRPr="00897D6C">
        <w:rPr>
          <w:rFonts w:ascii="Century Gothic"/>
          <w:sz w:val="20"/>
          <w:lang w:val="es-ES"/>
        </w:rPr>
        <w:t>106</w:t>
      </w:r>
    </w:p>
    <w:p w14:paraId="000CD9DF" w14:textId="77777777" w:rsidR="00857BA9" w:rsidRPr="00897D6C" w:rsidRDefault="00857BA9">
      <w:pPr>
        <w:jc w:val="right"/>
        <w:rPr>
          <w:rFonts w:ascii="Century Gothic"/>
          <w:sz w:val="20"/>
          <w:lang w:val="es-ES"/>
        </w:rPr>
        <w:sectPr w:rsidR="00857BA9" w:rsidRPr="00897D6C">
          <w:headerReference w:type="default" r:id="rId11"/>
          <w:pgSz w:w="12240" w:h="15840"/>
          <w:pgMar w:top="1860" w:right="120" w:bottom="280" w:left="620" w:header="694" w:footer="0" w:gutter="0"/>
          <w:cols w:space="720"/>
        </w:sectPr>
      </w:pPr>
    </w:p>
    <w:p w14:paraId="080EFDE8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422F621B" w14:textId="77777777" w:rsidR="00857BA9" w:rsidRPr="00897D6C" w:rsidRDefault="00857BA9">
      <w:pPr>
        <w:pStyle w:val="BodyText"/>
        <w:spacing w:before="7"/>
        <w:rPr>
          <w:sz w:val="19"/>
          <w:lang w:val="es-ES"/>
        </w:rPr>
      </w:pPr>
    </w:p>
    <w:p w14:paraId="2ED38F7A" w14:textId="77777777" w:rsidR="00857BA9" w:rsidRPr="00897D6C" w:rsidRDefault="00173678">
      <w:pPr>
        <w:spacing w:before="125"/>
        <w:ind w:left="100"/>
        <w:rPr>
          <w:b/>
          <w:sz w:val="32"/>
          <w:lang w:val="es-ES"/>
        </w:rPr>
      </w:pPr>
      <w:r w:rsidRPr="00897D6C">
        <w:rPr>
          <w:b/>
          <w:color w:val="006F70"/>
          <w:spacing w:val="5"/>
          <w:w w:val="105"/>
          <w:sz w:val="32"/>
          <w:lang w:val="es-ES"/>
        </w:rPr>
        <w:t xml:space="preserve">CÓDIGO </w:t>
      </w:r>
      <w:r w:rsidRPr="00897D6C">
        <w:rPr>
          <w:b/>
          <w:color w:val="006F70"/>
          <w:spacing w:val="4"/>
          <w:w w:val="105"/>
          <w:sz w:val="32"/>
          <w:lang w:val="es-ES"/>
        </w:rPr>
        <w:t>DE</w:t>
      </w:r>
      <w:r w:rsidRPr="00897D6C">
        <w:rPr>
          <w:b/>
          <w:color w:val="006F70"/>
          <w:spacing w:val="89"/>
          <w:w w:val="105"/>
          <w:sz w:val="32"/>
          <w:lang w:val="es-ES"/>
        </w:rPr>
        <w:t xml:space="preserve"> </w:t>
      </w:r>
      <w:r w:rsidRPr="00897D6C">
        <w:rPr>
          <w:b/>
          <w:color w:val="006F70"/>
          <w:spacing w:val="2"/>
          <w:w w:val="105"/>
          <w:sz w:val="32"/>
          <w:lang w:val="es-ES"/>
        </w:rPr>
        <w:t>CONDUCTA</w:t>
      </w:r>
    </w:p>
    <w:p w14:paraId="053411A4" w14:textId="77777777" w:rsidR="00857BA9" w:rsidRPr="00897D6C" w:rsidRDefault="00173678">
      <w:pPr>
        <w:spacing w:before="119"/>
        <w:ind w:left="100"/>
        <w:rPr>
          <w:b/>
          <w:sz w:val="25"/>
          <w:lang w:val="es-ES"/>
        </w:rPr>
      </w:pPr>
      <w:r w:rsidRPr="00897D6C">
        <w:rPr>
          <w:b/>
          <w:color w:val="006F70"/>
          <w:w w:val="105"/>
          <w:sz w:val="25"/>
          <w:lang w:val="es-ES"/>
        </w:rPr>
        <w:t>Introducción</w:t>
      </w:r>
    </w:p>
    <w:p w14:paraId="39957DA5" w14:textId="77777777" w:rsidR="00857BA9" w:rsidRPr="00897D6C" w:rsidRDefault="00173678">
      <w:pPr>
        <w:pStyle w:val="BodyText"/>
        <w:spacing w:before="115" w:line="292" w:lineRule="auto"/>
        <w:ind w:left="100" w:right="996" w:firstLine="2340"/>
        <w:rPr>
          <w:lang w:val="es-ES"/>
        </w:rPr>
      </w:pPr>
      <w:r w:rsidRPr="00897D6C">
        <w:rPr>
          <w:lang w:val="es-ES"/>
        </w:rPr>
        <w:t>se compromete a mantener los más altos estándares éticos en la ejecución de nuestras obligaciones comerciales a la vez que a cumplir con todas las leyes y reglamentos aplicables. Este documento no pretende ser un sustituto de políticas más detalladas que s</w:t>
      </w:r>
      <w:r w:rsidRPr="00897D6C">
        <w:rPr>
          <w:lang w:val="es-ES"/>
        </w:rPr>
        <w:t>e relacionen con normas de conducta, si corresponde.</w:t>
      </w:r>
    </w:p>
    <w:p w14:paraId="3701FE34" w14:textId="77777777" w:rsidR="00857BA9" w:rsidRPr="00897D6C" w:rsidRDefault="00173678">
      <w:pPr>
        <w:pStyle w:val="BodyText"/>
        <w:tabs>
          <w:tab w:val="left" w:pos="3841"/>
          <w:tab w:val="left" w:pos="8878"/>
        </w:tabs>
        <w:spacing w:before="145" w:line="292" w:lineRule="auto"/>
        <w:ind w:left="100" w:right="590"/>
        <w:rPr>
          <w:lang w:val="es-ES"/>
        </w:rPr>
      </w:pPr>
      <w:r w:rsidRPr="00897D6C">
        <w:rPr>
          <w:lang w:val="es-ES"/>
        </w:rPr>
        <w:t>La reputación de</w:t>
      </w:r>
      <w:r w:rsidRPr="00897D6C">
        <w:rPr>
          <w:lang w:val="es-ES"/>
        </w:rPr>
        <w:tab/>
        <w:t>es importante. Los</w:t>
      </w:r>
      <w:r w:rsidRPr="00897D6C">
        <w:rPr>
          <w:spacing w:val="24"/>
          <w:lang w:val="es-ES"/>
        </w:rPr>
        <w:t xml:space="preserve"> </w:t>
      </w:r>
      <w:r w:rsidRPr="00897D6C">
        <w:rPr>
          <w:lang w:val="es-ES"/>
        </w:rPr>
        <w:t>empleados</w:t>
      </w:r>
      <w:r w:rsidRPr="00897D6C">
        <w:rPr>
          <w:spacing w:val="8"/>
          <w:lang w:val="es-ES"/>
        </w:rPr>
        <w:t xml:space="preserve"> </w:t>
      </w:r>
      <w:r w:rsidRPr="00897D6C">
        <w:rPr>
          <w:lang w:val="es-ES"/>
        </w:rPr>
        <w:t>de</w:t>
      </w:r>
      <w:r w:rsidRPr="00897D6C">
        <w:rPr>
          <w:lang w:val="es-ES"/>
        </w:rPr>
        <w:tab/>
        <w:t>no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participarán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en</w:t>
      </w:r>
      <w:r w:rsidRPr="00897D6C">
        <w:rPr>
          <w:w w:val="95"/>
          <w:lang w:val="es-ES"/>
        </w:rPr>
        <w:t xml:space="preserve"> </w:t>
      </w:r>
      <w:r w:rsidRPr="00897D6C">
        <w:rPr>
          <w:lang w:val="es-ES"/>
        </w:rPr>
        <w:t>ninguna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conducta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indebida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que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pueda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poner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en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peligro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la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reputación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de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la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Compañía,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su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cliente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o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las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relaciones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con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terceros,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>y</w:t>
      </w:r>
      <w:r w:rsidRPr="00897D6C">
        <w:rPr>
          <w:spacing w:val="-4"/>
          <w:lang w:val="es-ES"/>
        </w:rPr>
        <w:t xml:space="preserve"> </w:t>
      </w:r>
      <w:r w:rsidRPr="00897D6C">
        <w:rPr>
          <w:lang w:val="es-ES"/>
        </w:rPr>
        <w:t xml:space="preserve">evitarán situaciones que tengan cualquier apariencia de impropias. No se deben </w:t>
      </w:r>
      <w:r w:rsidRPr="00897D6C">
        <w:rPr>
          <w:spacing w:val="-3"/>
          <w:lang w:val="es-ES"/>
        </w:rPr>
        <w:t xml:space="preserve">ofrecer, </w:t>
      </w:r>
      <w:r w:rsidRPr="00897D6C">
        <w:rPr>
          <w:lang w:val="es-ES"/>
        </w:rPr>
        <w:t>solicitar, pagar o aceptar</w:t>
      </w:r>
      <w:r w:rsidRPr="00897D6C">
        <w:rPr>
          <w:spacing w:val="25"/>
          <w:lang w:val="es-ES"/>
        </w:rPr>
        <w:t xml:space="preserve"> </w:t>
      </w:r>
      <w:r w:rsidRPr="00897D6C">
        <w:rPr>
          <w:lang w:val="es-ES"/>
        </w:rPr>
        <w:t>sobornos.</w:t>
      </w:r>
    </w:p>
    <w:p w14:paraId="6281F3DE" w14:textId="77777777" w:rsidR="00857BA9" w:rsidRPr="00897D6C" w:rsidRDefault="00173678">
      <w:pPr>
        <w:spacing w:before="1"/>
        <w:ind w:left="100"/>
        <w:rPr>
          <w:rFonts w:ascii="Century Gothic" w:hAnsi="Century Gothic"/>
          <w:sz w:val="16"/>
          <w:lang w:val="es-ES"/>
        </w:rPr>
      </w:pPr>
      <w:r w:rsidRPr="00897D6C">
        <w:rPr>
          <w:rFonts w:ascii="Century Gothic" w:hAnsi="Century Gothic"/>
          <w:w w:val="105"/>
          <w:sz w:val="16"/>
          <w:lang w:val="es-ES"/>
        </w:rPr>
        <w:t>[</w:t>
      </w:r>
      <w:r w:rsidRPr="00897D6C">
        <w:rPr>
          <w:rFonts w:ascii="Lucida Sans" w:hAnsi="Lucida Sans"/>
          <w:i/>
          <w:w w:val="105"/>
          <w:sz w:val="16"/>
          <w:lang w:val="es-ES"/>
        </w:rPr>
        <w:t>Este párrafo debe ser adaptado a la visión, misión y valores de su Compañía</w:t>
      </w:r>
      <w:r w:rsidRPr="00897D6C">
        <w:rPr>
          <w:rFonts w:ascii="Century Gothic" w:hAnsi="Century Gothic"/>
          <w:w w:val="105"/>
          <w:sz w:val="16"/>
          <w:lang w:val="es-ES"/>
        </w:rPr>
        <w:t>]</w:t>
      </w:r>
    </w:p>
    <w:p w14:paraId="2E7589D4" w14:textId="77777777" w:rsidR="00857BA9" w:rsidRPr="00897D6C" w:rsidRDefault="00857BA9">
      <w:pPr>
        <w:pStyle w:val="BodyText"/>
        <w:spacing w:before="3"/>
        <w:rPr>
          <w:sz w:val="15"/>
          <w:lang w:val="es-ES"/>
        </w:rPr>
      </w:pPr>
    </w:p>
    <w:p w14:paraId="6E355F5B" w14:textId="77777777" w:rsidR="00857BA9" w:rsidRPr="00897D6C" w:rsidRDefault="00173678">
      <w:pPr>
        <w:pStyle w:val="BodyText"/>
        <w:ind w:left="100"/>
        <w:rPr>
          <w:lang w:val="es-ES"/>
        </w:rPr>
      </w:pPr>
      <w:r w:rsidRPr="00897D6C">
        <w:rPr>
          <w:w w:val="105"/>
          <w:lang w:val="es-ES"/>
        </w:rPr>
        <w:t>Los recursos de la empresa solo deben utilizarse para fines comerciales legítimos en el mejor interés</w:t>
      </w:r>
    </w:p>
    <w:p w14:paraId="109821FE" w14:textId="77777777" w:rsidR="00857BA9" w:rsidRPr="00897D6C" w:rsidRDefault="00173678">
      <w:pPr>
        <w:pStyle w:val="BodyText"/>
        <w:tabs>
          <w:tab w:val="left" w:pos="3804"/>
          <w:tab w:val="left" w:pos="5326"/>
        </w:tabs>
        <w:spacing w:before="43" w:line="292" w:lineRule="auto"/>
        <w:ind w:left="100" w:right="1489"/>
        <w:rPr>
          <w:lang w:val="es-ES"/>
        </w:rPr>
      </w:pPr>
      <w:r w:rsidRPr="00897D6C">
        <w:rPr>
          <w:lang w:val="es-ES"/>
        </w:rPr>
        <w:t>de</w:t>
      </w:r>
      <w:r w:rsidRPr="00897D6C">
        <w:rPr>
          <w:lang w:val="es-ES"/>
        </w:rPr>
        <w:tab/>
        <w:t xml:space="preserve">. Los incidentes, riesgos y cuestiones contrarias al presente  </w:t>
      </w:r>
      <w:r w:rsidRPr="00897D6C">
        <w:rPr>
          <w:spacing w:val="29"/>
          <w:lang w:val="es-ES"/>
        </w:rPr>
        <w:t xml:space="preserve"> </w:t>
      </w:r>
      <w:r w:rsidRPr="00897D6C">
        <w:rPr>
          <w:lang w:val="es-ES"/>
        </w:rPr>
        <w:t>documento</w:t>
      </w:r>
      <w:r w:rsidRPr="00897D6C">
        <w:rPr>
          <w:spacing w:val="13"/>
          <w:lang w:val="es-ES"/>
        </w:rPr>
        <w:t xml:space="preserve"> </w:t>
      </w:r>
      <w:r w:rsidRPr="00897D6C">
        <w:rPr>
          <w:lang w:val="es-ES"/>
        </w:rPr>
        <w:t>deben</w:t>
      </w:r>
      <w:r w:rsidRPr="00897D6C">
        <w:rPr>
          <w:w w:val="95"/>
          <w:lang w:val="es-ES"/>
        </w:rPr>
        <w:t xml:space="preserve"> </w:t>
      </w:r>
      <w:r w:rsidRPr="00897D6C">
        <w:rPr>
          <w:lang w:val="es-ES"/>
        </w:rPr>
        <w:t>comunicarse</w:t>
      </w:r>
      <w:r w:rsidRPr="00897D6C">
        <w:rPr>
          <w:spacing w:val="-5"/>
          <w:lang w:val="es-ES"/>
        </w:rPr>
        <w:t xml:space="preserve"> </w:t>
      </w:r>
      <w:r w:rsidRPr="00897D6C">
        <w:rPr>
          <w:lang w:val="es-ES"/>
        </w:rPr>
        <w:t>a</w:t>
      </w:r>
      <w:r w:rsidRPr="00897D6C">
        <w:rPr>
          <w:lang w:val="es-ES"/>
        </w:rPr>
        <w:tab/>
      </w:r>
      <w:r w:rsidRPr="00897D6C">
        <w:rPr>
          <w:lang w:val="es-ES"/>
        </w:rPr>
        <w:tab/>
        <w:t>.</w:t>
      </w:r>
    </w:p>
    <w:p w14:paraId="375CD189" w14:textId="77777777" w:rsidR="00857BA9" w:rsidRPr="00897D6C" w:rsidRDefault="00857BA9">
      <w:pPr>
        <w:pStyle w:val="BodyText"/>
        <w:spacing w:before="9"/>
        <w:rPr>
          <w:sz w:val="14"/>
          <w:lang w:val="es-ES"/>
        </w:rPr>
      </w:pPr>
    </w:p>
    <w:p w14:paraId="7EDF3A73" w14:textId="77777777" w:rsidR="00857BA9" w:rsidRPr="00897D6C" w:rsidRDefault="00173678">
      <w:pPr>
        <w:pStyle w:val="BodyText"/>
        <w:spacing w:line="292" w:lineRule="auto"/>
        <w:ind w:left="100" w:right="735"/>
        <w:rPr>
          <w:lang w:val="es-ES"/>
        </w:rPr>
      </w:pPr>
      <w:r w:rsidRPr="00897D6C">
        <w:rPr>
          <w:w w:val="105"/>
          <w:lang w:val="es-ES"/>
        </w:rPr>
        <w:t>El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Código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Conducta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aplicará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todos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funcionarios,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directores,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empleados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(incluidos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nuevos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empleados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en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el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momento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 la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contratación)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todos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socios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comerciales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relevantes,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como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subdistribuidores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19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agentes.</w:t>
      </w:r>
    </w:p>
    <w:p w14:paraId="54D24B22" w14:textId="77777777" w:rsidR="00857BA9" w:rsidRPr="00897D6C" w:rsidRDefault="00857BA9">
      <w:pPr>
        <w:pStyle w:val="BodyText"/>
        <w:rPr>
          <w:sz w:val="21"/>
          <w:lang w:val="es-ES"/>
        </w:rPr>
      </w:pPr>
    </w:p>
    <w:p w14:paraId="22992CD9" w14:textId="77777777" w:rsidR="00857BA9" w:rsidRDefault="00173678">
      <w:pPr>
        <w:ind w:left="100"/>
        <w:rPr>
          <w:b/>
          <w:sz w:val="25"/>
        </w:rPr>
      </w:pPr>
      <w:proofErr w:type="spellStart"/>
      <w:r>
        <w:rPr>
          <w:b/>
          <w:color w:val="006F70"/>
          <w:w w:val="105"/>
          <w:sz w:val="25"/>
        </w:rPr>
        <w:t>Principios</w:t>
      </w:r>
      <w:proofErr w:type="spellEnd"/>
      <w:r>
        <w:rPr>
          <w:b/>
          <w:color w:val="006F70"/>
          <w:w w:val="105"/>
          <w:sz w:val="25"/>
        </w:rPr>
        <w:t xml:space="preserve"> </w:t>
      </w:r>
      <w:proofErr w:type="spellStart"/>
      <w:r>
        <w:rPr>
          <w:b/>
          <w:color w:val="006F70"/>
          <w:w w:val="105"/>
          <w:sz w:val="25"/>
        </w:rPr>
        <w:t>básicos</w:t>
      </w:r>
      <w:proofErr w:type="spellEnd"/>
    </w:p>
    <w:p w14:paraId="695A3DF9" w14:textId="77777777" w:rsidR="00857BA9" w:rsidRDefault="00173678">
      <w:pPr>
        <w:numPr>
          <w:ilvl w:val="0"/>
          <w:numId w:val="2"/>
        </w:numPr>
        <w:tabs>
          <w:tab w:val="left" w:pos="257"/>
        </w:tabs>
        <w:spacing w:before="127"/>
        <w:ind w:hanging="156"/>
        <w:rPr>
          <w:b/>
          <w:sz w:val="16"/>
        </w:rPr>
      </w:pPr>
      <w:r>
        <w:rPr>
          <w:b/>
          <w:spacing w:val="-3"/>
          <w:w w:val="105"/>
          <w:sz w:val="16"/>
        </w:rPr>
        <w:t xml:space="preserve">CUMPLIMIENTO </w:t>
      </w:r>
      <w:r>
        <w:rPr>
          <w:b/>
          <w:w w:val="105"/>
          <w:sz w:val="16"/>
        </w:rPr>
        <w:t xml:space="preserve">DE </w:t>
      </w:r>
      <w:r>
        <w:rPr>
          <w:b/>
          <w:spacing w:val="-2"/>
          <w:w w:val="105"/>
          <w:sz w:val="16"/>
        </w:rPr>
        <w:t>LAS</w:t>
      </w:r>
      <w:r>
        <w:rPr>
          <w:b/>
          <w:spacing w:val="-30"/>
          <w:w w:val="105"/>
          <w:sz w:val="16"/>
        </w:rPr>
        <w:t xml:space="preserve"> </w:t>
      </w:r>
      <w:r>
        <w:rPr>
          <w:b/>
          <w:w w:val="105"/>
          <w:sz w:val="16"/>
        </w:rPr>
        <w:t>LEYES</w:t>
      </w:r>
    </w:p>
    <w:p w14:paraId="46085BB0" w14:textId="77777777" w:rsidR="00857BA9" w:rsidRDefault="00857BA9">
      <w:pPr>
        <w:rPr>
          <w:sz w:val="16"/>
        </w:rPr>
        <w:sectPr w:rsidR="00857BA9">
          <w:pgSz w:w="12240" w:h="15840"/>
          <w:pgMar w:top="1860" w:right="140" w:bottom="280" w:left="620" w:header="694" w:footer="0" w:gutter="0"/>
          <w:cols w:space="720"/>
        </w:sectPr>
      </w:pPr>
    </w:p>
    <w:p w14:paraId="49B24DCC" w14:textId="77777777" w:rsidR="00857BA9" w:rsidRDefault="00173678">
      <w:pPr>
        <w:spacing w:before="46"/>
        <w:ind w:left="139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Espacio</w:t>
      </w:r>
      <w:r>
        <w:rPr>
          <w:rFonts w:ascii="Times New Roman"/>
          <w:spacing w:val="-2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para</w:t>
      </w:r>
      <w:r>
        <w:rPr>
          <w:rFonts w:ascii="Times New Roman"/>
          <w:spacing w:val="-26"/>
          <w:w w:val="105"/>
          <w:sz w:val="14"/>
        </w:rPr>
        <w:t xml:space="preserve"> </w:t>
      </w:r>
      <w:proofErr w:type="spellStart"/>
      <w:r>
        <w:rPr>
          <w:rFonts w:ascii="Times New Roman"/>
          <w:w w:val="105"/>
          <w:sz w:val="14"/>
        </w:rPr>
        <w:t>observaciones</w:t>
      </w:r>
      <w:proofErr w:type="spellEnd"/>
      <w:r>
        <w:rPr>
          <w:rFonts w:ascii="Times New Roman"/>
          <w:spacing w:val="-27"/>
          <w:w w:val="105"/>
          <w:sz w:val="14"/>
        </w:rPr>
        <w:t xml:space="preserve"> </w:t>
      </w:r>
      <w:proofErr w:type="spellStart"/>
      <w:r>
        <w:rPr>
          <w:rFonts w:ascii="Times New Roman"/>
          <w:w w:val="105"/>
          <w:sz w:val="14"/>
        </w:rPr>
        <w:t>adicionales</w:t>
      </w:r>
      <w:proofErr w:type="spellEnd"/>
    </w:p>
    <w:p w14:paraId="585F634C" w14:textId="77777777" w:rsidR="00857BA9" w:rsidRPr="00897D6C" w:rsidRDefault="00173678">
      <w:pPr>
        <w:pStyle w:val="BodyText"/>
        <w:spacing w:before="45"/>
        <w:ind w:left="82"/>
        <w:rPr>
          <w:lang w:val="es-ES"/>
        </w:rPr>
      </w:pPr>
      <w:r w:rsidRPr="00897D6C">
        <w:rPr>
          <w:lang w:val="es-ES"/>
        </w:rPr>
        <w:br w:type="column"/>
      </w:r>
      <w:r w:rsidRPr="00897D6C">
        <w:rPr>
          <w:lang w:val="es-ES"/>
        </w:rPr>
        <w:t>llevará a cabo sus negocios y asuntos en cumplimiento de todas las leyes, normas y   reglamentos</w:t>
      </w:r>
    </w:p>
    <w:p w14:paraId="5E7152CB" w14:textId="77777777" w:rsidR="00857BA9" w:rsidRPr="00897D6C" w:rsidRDefault="00857BA9">
      <w:pPr>
        <w:rPr>
          <w:lang w:val="es-ES"/>
        </w:rPr>
        <w:sectPr w:rsidR="00857BA9" w:rsidRPr="00897D6C">
          <w:type w:val="continuous"/>
          <w:pgSz w:w="12240" w:h="15840"/>
          <w:pgMar w:top="1500" w:right="140" w:bottom="0" w:left="620" w:header="720" w:footer="720" w:gutter="0"/>
          <w:cols w:num="2" w:space="720" w:equalWidth="0">
            <w:col w:w="2398" w:space="40"/>
            <w:col w:w="9042"/>
          </w:cols>
        </w:sectPr>
      </w:pPr>
    </w:p>
    <w:p w14:paraId="3C821D13" w14:textId="77777777" w:rsidR="00857BA9" w:rsidRPr="00897D6C" w:rsidRDefault="00173678">
      <w:pPr>
        <w:spacing w:before="43"/>
        <w:ind w:left="100"/>
        <w:rPr>
          <w:rFonts w:ascii="Century Gothic" w:hAnsi="Century Gothic"/>
          <w:sz w:val="16"/>
          <w:lang w:val="es-ES"/>
        </w:rPr>
      </w:pPr>
      <w:r w:rsidRPr="00897D6C">
        <w:rPr>
          <w:rFonts w:ascii="Century Gothic" w:hAnsi="Century Gothic"/>
          <w:sz w:val="16"/>
          <w:lang w:val="es-ES"/>
        </w:rPr>
        <w:t xml:space="preserve">aplicables y de acuerdo con el Código de Conducta </w:t>
      </w:r>
      <w:proofErr w:type="gramStart"/>
      <w:r w:rsidRPr="00897D6C">
        <w:rPr>
          <w:rFonts w:ascii="Century Gothic" w:hAnsi="Century Gothic"/>
          <w:sz w:val="16"/>
          <w:lang w:val="es-ES"/>
        </w:rPr>
        <w:t xml:space="preserve">de  </w:t>
      </w:r>
      <w:r w:rsidRPr="00897D6C">
        <w:rPr>
          <w:rFonts w:ascii="Times New Roman" w:hAnsi="Times New Roman"/>
          <w:position w:val="2"/>
          <w:sz w:val="14"/>
          <w:lang w:val="es-ES"/>
        </w:rPr>
        <w:t>Espacio</w:t>
      </w:r>
      <w:proofErr w:type="gramEnd"/>
      <w:r w:rsidRPr="00897D6C">
        <w:rPr>
          <w:rFonts w:ascii="Times New Roman" w:hAnsi="Times New Roman"/>
          <w:position w:val="2"/>
          <w:sz w:val="14"/>
          <w:lang w:val="es-ES"/>
        </w:rPr>
        <w:t xml:space="preserve"> para observaciones adicionales </w:t>
      </w:r>
      <w:r w:rsidRPr="00897D6C">
        <w:rPr>
          <w:rFonts w:ascii="Century Gothic" w:hAnsi="Century Gothic"/>
          <w:sz w:val="16"/>
          <w:lang w:val="es-ES"/>
        </w:rPr>
        <w:t>y sus polít</w:t>
      </w:r>
      <w:r w:rsidRPr="00897D6C">
        <w:rPr>
          <w:rFonts w:ascii="Century Gothic" w:hAnsi="Century Gothic"/>
          <w:sz w:val="16"/>
          <w:lang w:val="es-ES"/>
        </w:rPr>
        <w:t>icas y procedimientos subyacentes.</w:t>
      </w:r>
    </w:p>
    <w:p w14:paraId="66A227E2" w14:textId="77777777" w:rsidR="00857BA9" w:rsidRPr="00897D6C" w:rsidRDefault="00857BA9">
      <w:pPr>
        <w:pStyle w:val="BodyText"/>
        <w:spacing w:before="11"/>
        <w:rPr>
          <w:sz w:val="9"/>
          <w:lang w:val="es-ES"/>
        </w:rPr>
      </w:pPr>
    </w:p>
    <w:p w14:paraId="75E0FBF7" w14:textId="77777777" w:rsidR="00857BA9" w:rsidRDefault="00173678">
      <w:pPr>
        <w:numPr>
          <w:ilvl w:val="0"/>
          <w:numId w:val="2"/>
        </w:numPr>
        <w:tabs>
          <w:tab w:val="left" w:pos="289"/>
        </w:tabs>
        <w:spacing w:before="113"/>
        <w:ind w:left="288" w:hanging="188"/>
        <w:rPr>
          <w:b/>
          <w:sz w:val="16"/>
        </w:rPr>
      </w:pPr>
      <w:r>
        <w:rPr>
          <w:b/>
          <w:spacing w:val="-3"/>
          <w:w w:val="105"/>
          <w:sz w:val="16"/>
        </w:rPr>
        <w:t xml:space="preserve">CONFLICTO </w:t>
      </w:r>
      <w:r>
        <w:rPr>
          <w:b/>
          <w:w w:val="105"/>
          <w:sz w:val="16"/>
        </w:rPr>
        <w:t>DE</w:t>
      </w:r>
      <w:r>
        <w:rPr>
          <w:b/>
          <w:spacing w:val="-30"/>
          <w:w w:val="105"/>
          <w:sz w:val="16"/>
        </w:rPr>
        <w:t xml:space="preserve"> </w:t>
      </w:r>
      <w:r>
        <w:rPr>
          <w:b/>
          <w:w w:val="105"/>
          <w:sz w:val="16"/>
        </w:rPr>
        <w:t>INTERESES</w:t>
      </w:r>
    </w:p>
    <w:p w14:paraId="532F1E07" w14:textId="77777777" w:rsidR="00857BA9" w:rsidRPr="00897D6C" w:rsidRDefault="00173678">
      <w:pPr>
        <w:pStyle w:val="BodyText"/>
        <w:spacing w:before="45"/>
        <w:ind w:left="100"/>
        <w:rPr>
          <w:lang w:val="es-ES"/>
        </w:rPr>
      </w:pPr>
      <w:r w:rsidRPr="00897D6C">
        <w:rPr>
          <w:lang w:val="es-ES"/>
        </w:rPr>
        <w:t>Un conflicto de intereses se produce cuando el interés privado de una persona interfiere o parece interferir de alguna manera con   los</w:t>
      </w:r>
    </w:p>
    <w:p w14:paraId="519FD094" w14:textId="77777777" w:rsidR="00857BA9" w:rsidRPr="00897D6C" w:rsidRDefault="00857BA9">
      <w:pPr>
        <w:rPr>
          <w:lang w:val="es-ES"/>
        </w:rPr>
        <w:sectPr w:rsidR="00857BA9" w:rsidRPr="00897D6C">
          <w:type w:val="continuous"/>
          <w:pgSz w:w="12240" w:h="15840"/>
          <w:pgMar w:top="1500" w:right="140" w:bottom="0" w:left="620" w:header="720" w:footer="720" w:gutter="0"/>
          <w:cols w:space="720"/>
        </w:sectPr>
      </w:pPr>
    </w:p>
    <w:p w14:paraId="7B119607" w14:textId="77777777" w:rsidR="00857BA9" w:rsidRPr="00897D6C" w:rsidRDefault="00173678">
      <w:pPr>
        <w:spacing w:before="39"/>
        <w:ind w:left="100"/>
        <w:rPr>
          <w:rFonts w:ascii="Times New Roman"/>
          <w:sz w:val="14"/>
          <w:lang w:val="es-ES"/>
        </w:rPr>
      </w:pPr>
      <w:r w:rsidRPr="00897D6C">
        <w:rPr>
          <w:rFonts w:ascii="Century Gothic"/>
          <w:position w:val="-1"/>
          <w:sz w:val="16"/>
          <w:lang w:val="es-ES"/>
        </w:rPr>
        <w:t xml:space="preserve">intereses </w:t>
      </w:r>
      <w:proofErr w:type="gramStart"/>
      <w:r w:rsidRPr="00897D6C">
        <w:rPr>
          <w:rFonts w:ascii="Century Gothic"/>
          <w:position w:val="-1"/>
          <w:sz w:val="16"/>
          <w:lang w:val="es-ES"/>
        </w:rPr>
        <w:t xml:space="preserve">de  </w:t>
      </w:r>
      <w:r w:rsidRPr="00897D6C">
        <w:rPr>
          <w:rFonts w:ascii="Times New Roman"/>
          <w:sz w:val="14"/>
          <w:lang w:val="es-ES"/>
        </w:rPr>
        <w:t>Espacio</w:t>
      </w:r>
      <w:proofErr w:type="gramEnd"/>
      <w:r w:rsidRPr="00897D6C">
        <w:rPr>
          <w:rFonts w:ascii="Times New Roman"/>
          <w:sz w:val="14"/>
          <w:lang w:val="es-ES"/>
        </w:rPr>
        <w:t xml:space="preserve"> para observaciones adicionales</w:t>
      </w:r>
    </w:p>
    <w:p w14:paraId="6CB589B2" w14:textId="77777777" w:rsidR="00857BA9" w:rsidRPr="00897D6C" w:rsidRDefault="00173678">
      <w:pPr>
        <w:pStyle w:val="BodyText"/>
        <w:spacing w:before="43"/>
        <w:ind w:left="85"/>
        <w:rPr>
          <w:lang w:val="es-ES"/>
        </w:rPr>
      </w:pPr>
      <w:r w:rsidRPr="00897D6C">
        <w:rPr>
          <w:lang w:val="es-ES"/>
        </w:rPr>
        <w:br w:type="column"/>
      </w:r>
      <w:r w:rsidRPr="00897D6C">
        <w:rPr>
          <w:lang w:val="es-ES"/>
        </w:rPr>
        <w:t>y también puede surgir cuando la empresa, el empleado, el director o un miembro de su</w:t>
      </w:r>
    </w:p>
    <w:p w14:paraId="0B7054F3" w14:textId="77777777" w:rsidR="00857BA9" w:rsidRPr="00897D6C" w:rsidRDefault="00857BA9">
      <w:pPr>
        <w:rPr>
          <w:lang w:val="es-ES"/>
        </w:rPr>
        <w:sectPr w:rsidR="00857BA9" w:rsidRPr="00897D6C">
          <w:type w:val="continuous"/>
          <w:pgSz w:w="12240" w:h="15840"/>
          <w:pgMar w:top="1500" w:right="140" w:bottom="0" w:left="620" w:header="720" w:footer="720" w:gutter="0"/>
          <w:cols w:num="2" w:space="720" w:equalWidth="0">
            <w:col w:w="3375" w:space="40"/>
            <w:col w:w="8065"/>
          </w:cols>
        </w:sectPr>
      </w:pPr>
    </w:p>
    <w:p w14:paraId="6F779550" w14:textId="77777777" w:rsidR="00857BA9" w:rsidRPr="00897D6C" w:rsidRDefault="00173678">
      <w:pPr>
        <w:spacing w:before="43"/>
        <w:ind w:left="100"/>
        <w:rPr>
          <w:rFonts w:ascii="Century Gothic" w:hAnsi="Century Gothic"/>
          <w:sz w:val="16"/>
          <w:lang w:val="es-ES"/>
        </w:rPr>
      </w:pPr>
      <w:r w:rsidRPr="00897D6C">
        <w:rPr>
          <w:rFonts w:ascii="Century Gothic" w:hAnsi="Century Gothic"/>
          <w:sz w:val="16"/>
          <w:lang w:val="es-ES"/>
        </w:rPr>
        <w:t xml:space="preserve">familia recibe beneficios indebidos debido a su posición dentro </w:t>
      </w:r>
      <w:proofErr w:type="gramStart"/>
      <w:r w:rsidRPr="00897D6C">
        <w:rPr>
          <w:rFonts w:ascii="Century Gothic" w:hAnsi="Century Gothic"/>
          <w:sz w:val="16"/>
          <w:lang w:val="es-ES"/>
        </w:rPr>
        <w:t xml:space="preserve">de  </w:t>
      </w:r>
      <w:r w:rsidRPr="00897D6C">
        <w:rPr>
          <w:rFonts w:ascii="Times New Roman" w:hAnsi="Times New Roman"/>
          <w:position w:val="2"/>
          <w:sz w:val="14"/>
          <w:lang w:val="es-ES"/>
        </w:rPr>
        <w:t>Espacio</w:t>
      </w:r>
      <w:proofErr w:type="gramEnd"/>
      <w:r w:rsidRPr="00897D6C">
        <w:rPr>
          <w:rFonts w:ascii="Times New Roman" w:hAnsi="Times New Roman"/>
          <w:position w:val="2"/>
          <w:sz w:val="14"/>
          <w:lang w:val="es-ES"/>
        </w:rPr>
        <w:t xml:space="preserve"> para observaciones adicionales </w:t>
      </w:r>
      <w:r w:rsidRPr="00897D6C">
        <w:rPr>
          <w:rFonts w:ascii="Century Gothic" w:hAnsi="Century Gothic"/>
          <w:sz w:val="16"/>
          <w:lang w:val="es-ES"/>
        </w:rPr>
        <w:t xml:space="preserve">. Estas situaciones </w:t>
      </w:r>
      <w:proofErr w:type="gramStart"/>
      <w:r w:rsidRPr="00897D6C">
        <w:rPr>
          <w:rFonts w:ascii="Century Gothic" w:hAnsi="Century Gothic"/>
          <w:sz w:val="16"/>
          <w:lang w:val="es-ES"/>
        </w:rPr>
        <w:t xml:space="preserve">incluyen,   </w:t>
      </w:r>
      <w:proofErr w:type="gramEnd"/>
      <w:r w:rsidRPr="00897D6C">
        <w:rPr>
          <w:rFonts w:ascii="Century Gothic" w:hAnsi="Century Gothic"/>
          <w:sz w:val="16"/>
          <w:lang w:val="es-ES"/>
        </w:rPr>
        <w:t xml:space="preserve"> entre</w:t>
      </w:r>
    </w:p>
    <w:p w14:paraId="59A81041" w14:textId="77777777" w:rsidR="00857BA9" w:rsidRDefault="00173678">
      <w:pPr>
        <w:pStyle w:val="BodyText"/>
        <w:spacing w:before="43" w:line="292" w:lineRule="auto"/>
        <w:ind w:left="100" w:right="570"/>
      </w:pPr>
      <w:r w:rsidRPr="00897D6C">
        <w:rPr>
          <w:w w:val="105"/>
          <w:lang w:val="es-ES"/>
        </w:rPr>
        <w:t>otras,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relaciones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funcionarios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públicos,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profesionales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salud,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organizaciones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atención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salud,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empresas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propiedad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 médicos o cualquier otra situación en la que pueda parecer que las decisiones de la empresa pueden estar influidas por intereses o relaciones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personales.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debe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evitar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un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conflicto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una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apariencia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conflicto,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entre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sus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intereses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personales,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sus</w:t>
      </w:r>
      <w:r w:rsidRPr="00897D6C">
        <w:rPr>
          <w:spacing w:val="-1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resp</w:t>
      </w:r>
      <w:r w:rsidRPr="00897D6C">
        <w:rPr>
          <w:w w:val="105"/>
          <w:lang w:val="es-ES"/>
        </w:rPr>
        <w:t>onsabilidades oficiales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intereses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su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empresa.</w:t>
      </w:r>
      <w:r w:rsidRPr="00897D6C">
        <w:rPr>
          <w:spacing w:val="-22"/>
          <w:w w:val="105"/>
          <w:lang w:val="es-ES"/>
        </w:rPr>
        <w:t xml:space="preserve"> </w:t>
      </w:r>
      <w:proofErr w:type="spellStart"/>
      <w:r>
        <w:rPr>
          <w:w w:val="105"/>
        </w:rPr>
        <w:t>Cualquier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potencial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conflicto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intereses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debe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declararse</w:t>
      </w:r>
      <w:proofErr w:type="spellEnd"/>
      <w:r>
        <w:rPr>
          <w:w w:val="105"/>
        </w:rPr>
        <w:t>.</w:t>
      </w:r>
    </w:p>
    <w:p w14:paraId="1F846090" w14:textId="77777777" w:rsidR="00857BA9" w:rsidRDefault="00857BA9">
      <w:pPr>
        <w:pStyle w:val="BodyText"/>
        <w:spacing w:before="8"/>
        <w:rPr>
          <w:sz w:val="15"/>
        </w:rPr>
      </w:pPr>
    </w:p>
    <w:p w14:paraId="34792AB6" w14:textId="77777777" w:rsidR="00857BA9" w:rsidRDefault="00173678">
      <w:pPr>
        <w:numPr>
          <w:ilvl w:val="0"/>
          <w:numId w:val="2"/>
        </w:numPr>
        <w:tabs>
          <w:tab w:val="left" w:pos="289"/>
        </w:tabs>
        <w:ind w:left="288" w:hanging="188"/>
        <w:rPr>
          <w:b/>
          <w:sz w:val="16"/>
        </w:rPr>
      </w:pPr>
      <w:r>
        <w:rPr>
          <w:b/>
          <w:spacing w:val="-6"/>
          <w:w w:val="105"/>
          <w:sz w:val="16"/>
        </w:rPr>
        <w:t>TRATO</w:t>
      </w:r>
      <w:r>
        <w:rPr>
          <w:b/>
          <w:w w:val="105"/>
          <w:sz w:val="16"/>
        </w:rPr>
        <w:t xml:space="preserve"> </w:t>
      </w:r>
      <w:r>
        <w:rPr>
          <w:b/>
          <w:spacing w:val="-3"/>
          <w:w w:val="105"/>
          <w:sz w:val="16"/>
        </w:rPr>
        <w:t>JUSTO</w:t>
      </w:r>
    </w:p>
    <w:p w14:paraId="27685D03" w14:textId="77777777" w:rsidR="00857BA9" w:rsidRPr="00897D6C" w:rsidRDefault="00173678">
      <w:pPr>
        <w:pStyle w:val="BodyText"/>
        <w:spacing w:before="45"/>
        <w:ind w:left="100"/>
        <w:rPr>
          <w:lang w:val="es-ES"/>
        </w:rPr>
      </w:pPr>
      <w:r w:rsidRPr="00897D6C">
        <w:rPr>
          <w:lang w:val="es-ES"/>
        </w:rPr>
        <w:t>Todos los empleados tratarán con los clientes, proveedores, competidores y auditores independientes    de</w:t>
      </w:r>
    </w:p>
    <w:p w14:paraId="69C50E36" w14:textId="77777777" w:rsidR="00857BA9" w:rsidRPr="00897D6C" w:rsidRDefault="00173678">
      <w:pPr>
        <w:pStyle w:val="BodyText"/>
        <w:spacing w:before="44" w:line="292" w:lineRule="auto"/>
        <w:ind w:left="100" w:right="994"/>
        <w:rPr>
          <w:lang w:val="es-ES"/>
        </w:rPr>
      </w:pP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manera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justa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transparente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no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aprovecharán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injustamente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nadie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mediante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manipulación,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ocultación,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el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abuso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 información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privilegiad</w:t>
      </w:r>
      <w:r w:rsidRPr="00897D6C">
        <w:rPr>
          <w:w w:val="105"/>
          <w:lang w:val="es-ES"/>
        </w:rPr>
        <w:t>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tergiversación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hechos.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Incluso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debe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evitarse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percepción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una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conducta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ilícita,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incluida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 divulgación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inapropiada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precios,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costos,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producción,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productos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servicios,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prácticas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licitación,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otros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asuntos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comerciales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no públicos y territorios de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ventas.</w:t>
      </w:r>
    </w:p>
    <w:p w14:paraId="47BF0A74" w14:textId="77777777" w:rsidR="00857BA9" w:rsidRPr="00897D6C" w:rsidRDefault="00173678">
      <w:pPr>
        <w:pStyle w:val="BodyText"/>
        <w:tabs>
          <w:tab w:val="left" w:pos="8939"/>
        </w:tabs>
        <w:spacing w:before="146" w:line="292" w:lineRule="auto"/>
        <w:ind w:left="100" w:right="744"/>
        <w:rPr>
          <w:lang w:val="es-ES"/>
        </w:rPr>
      </w:pPr>
      <w:r w:rsidRPr="00897D6C">
        <w:rPr>
          <w:lang w:val="es-ES"/>
        </w:rPr>
        <w:t xml:space="preserve">Las licitaciones requieren un proceso de ofertas transparente, justo  </w:t>
      </w:r>
      <w:r w:rsidRPr="00897D6C">
        <w:rPr>
          <w:spacing w:val="18"/>
          <w:lang w:val="es-ES"/>
        </w:rPr>
        <w:t xml:space="preserve"> </w:t>
      </w:r>
      <w:r w:rsidRPr="00897D6C">
        <w:rPr>
          <w:lang w:val="es-ES"/>
        </w:rPr>
        <w:t>y</w:t>
      </w:r>
      <w:r w:rsidRPr="00897D6C">
        <w:rPr>
          <w:spacing w:val="11"/>
          <w:lang w:val="es-ES"/>
        </w:rPr>
        <w:t xml:space="preserve"> </w:t>
      </w:r>
      <w:r w:rsidRPr="00897D6C">
        <w:rPr>
          <w:lang w:val="es-ES"/>
        </w:rPr>
        <w:t>equitativo.</w:t>
      </w:r>
      <w:r w:rsidRPr="00897D6C">
        <w:rPr>
          <w:lang w:val="es-ES"/>
        </w:rPr>
        <w:tab/>
        <w:t>no debe</w:t>
      </w:r>
      <w:r w:rsidRPr="00897D6C">
        <w:rPr>
          <w:spacing w:val="-32"/>
          <w:lang w:val="es-ES"/>
        </w:rPr>
        <w:t xml:space="preserve"> </w:t>
      </w:r>
      <w:r w:rsidRPr="00897D6C">
        <w:rPr>
          <w:lang w:val="es-ES"/>
        </w:rPr>
        <w:t>colaborar</w:t>
      </w:r>
      <w:r w:rsidRPr="00897D6C">
        <w:rPr>
          <w:spacing w:val="-16"/>
          <w:lang w:val="es-ES"/>
        </w:rPr>
        <w:t xml:space="preserve"> </w:t>
      </w:r>
      <w:r w:rsidRPr="00897D6C">
        <w:rPr>
          <w:lang w:val="es-ES"/>
        </w:rPr>
        <w:t>con</w:t>
      </w:r>
      <w:r w:rsidRPr="00897D6C">
        <w:rPr>
          <w:w w:val="99"/>
          <w:lang w:val="es-ES"/>
        </w:rPr>
        <w:t xml:space="preserve"> </w:t>
      </w:r>
      <w:r w:rsidRPr="00897D6C">
        <w:rPr>
          <w:lang w:val="es-ES"/>
        </w:rPr>
        <w:t>una autoridad licitante en la creación o interpretación de los materiales o la documentación de la licitación de</w:t>
      </w:r>
      <w:r w:rsidRPr="00897D6C">
        <w:rPr>
          <w:lang w:val="es-ES"/>
        </w:rPr>
        <w:t xml:space="preserve"> manera que pueda comprometer la equidad del</w:t>
      </w:r>
      <w:r w:rsidRPr="00897D6C">
        <w:rPr>
          <w:spacing w:val="-30"/>
          <w:lang w:val="es-ES"/>
        </w:rPr>
        <w:t xml:space="preserve"> </w:t>
      </w:r>
      <w:r w:rsidRPr="00897D6C">
        <w:rPr>
          <w:lang w:val="es-ES"/>
        </w:rPr>
        <w:t>proceso.</w:t>
      </w:r>
    </w:p>
    <w:p w14:paraId="0700E002" w14:textId="77777777" w:rsidR="00857BA9" w:rsidRPr="00897D6C" w:rsidRDefault="00857BA9">
      <w:pPr>
        <w:pStyle w:val="BodyText"/>
        <w:spacing w:before="8"/>
        <w:rPr>
          <w:sz w:val="15"/>
          <w:lang w:val="es-ES"/>
        </w:rPr>
      </w:pPr>
    </w:p>
    <w:p w14:paraId="479E545D" w14:textId="77777777" w:rsidR="00857BA9" w:rsidRDefault="00173678">
      <w:pPr>
        <w:numPr>
          <w:ilvl w:val="0"/>
          <w:numId w:val="2"/>
        </w:numPr>
        <w:tabs>
          <w:tab w:val="left" w:pos="300"/>
        </w:tabs>
        <w:spacing w:before="1"/>
        <w:ind w:left="299" w:hanging="199"/>
        <w:rPr>
          <w:b/>
          <w:sz w:val="16"/>
        </w:rPr>
      </w:pPr>
      <w:r>
        <w:rPr>
          <w:b/>
          <w:spacing w:val="-4"/>
          <w:w w:val="105"/>
          <w:sz w:val="16"/>
        </w:rPr>
        <w:t xml:space="preserve">ACTIVIDADES </w:t>
      </w:r>
      <w:r>
        <w:rPr>
          <w:b/>
          <w:w w:val="105"/>
          <w:sz w:val="16"/>
        </w:rPr>
        <w:t>PROMOCIONALES, MARKETING Y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spacing w:val="-5"/>
          <w:w w:val="105"/>
          <w:sz w:val="16"/>
        </w:rPr>
        <w:t>VENTAS</w:t>
      </w:r>
    </w:p>
    <w:p w14:paraId="20175100" w14:textId="77777777" w:rsidR="00857BA9" w:rsidRPr="00897D6C" w:rsidRDefault="00173678">
      <w:pPr>
        <w:pStyle w:val="BodyText"/>
        <w:tabs>
          <w:tab w:val="left" w:pos="9519"/>
        </w:tabs>
        <w:spacing w:before="45" w:line="292" w:lineRule="auto"/>
        <w:ind w:left="100" w:right="735" w:firstLine="2440"/>
        <w:rPr>
          <w:lang w:val="es-ES"/>
        </w:rPr>
      </w:pPr>
      <w:r w:rsidRPr="00897D6C">
        <w:rPr>
          <w:w w:val="105"/>
          <w:lang w:val="es-ES"/>
        </w:rPr>
        <w:t>representará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precisión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sus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productos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servicios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cumplirá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requisitos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regulatorios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6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legales aplicables,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incluidos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códigos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industria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aplicables,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entre</w:t>
      </w:r>
      <w:r w:rsidRPr="00897D6C">
        <w:rPr>
          <w:spacing w:val="-14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ellos</w:t>
      </w:r>
      <w:r w:rsidRPr="00897D6C">
        <w:rPr>
          <w:w w:val="105"/>
          <w:lang w:val="es-ES"/>
        </w:rPr>
        <w:tab/>
        <w:t>que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rigen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w w:val="95"/>
          <w:lang w:val="es-ES"/>
        </w:rPr>
        <w:t xml:space="preserve"> </w:t>
      </w:r>
      <w:r w:rsidRPr="00897D6C">
        <w:rPr>
          <w:w w:val="105"/>
          <w:lang w:val="es-ES"/>
        </w:rPr>
        <w:t>comercialización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venta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productos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2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servicios.</w:t>
      </w:r>
    </w:p>
    <w:p w14:paraId="398B1EFA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29303C95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3A90D8DA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61DBE9ED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4CAA14EB" w14:textId="77777777" w:rsidR="00857BA9" w:rsidRPr="00897D6C" w:rsidRDefault="00857BA9">
      <w:pPr>
        <w:pStyle w:val="BodyText"/>
        <w:spacing w:before="3"/>
        <w:rPr>
          <w:sz w:val="24"/>
          <w:lang w:val="es-ES"/>
        </w:rPr>
      </w:pPr>
    </w:p>
    <w:p w14:paraId="33F163D2" w14:textId="77777777" w:rsidR="00857BA9" w:rsidRDefault="00173678">
      <w:pPr>
        <w:spacing w:before="98"/>
        <w:ind w:right="111"/>
        <w:jc w:val="right"/>
        <w:rPr>
          <w:rFonts w:ascii="Century Gothic"/>
          <w:sz w:val="20"/>
        </w:rPr>
      </w:pPr>
      <w:r>
        <w:rPr>
          <w:rFonts w:ascii="Century Gothic"/>
          <w:sz w:val="20"/>
        </w:rPr>
        <w:t>107</w:t>
      </w:r>
    </w:p>
    <w:p w14:paraId="4E8F5112" w14:textId="77777777" w:rsidR="00857BA9" w:rsidRDefault="00857BA9">
      <w:pPr>
        <w:jc w:val="right"/>
        <w:rPr>
          <w:rFonts w:ascii="Century Gothic"/>
          <w:sz w:val="20"/>
        </w:rPr>
        <w:sectPr w:rsidR="00857BA9">
          <w:type w:val="continuous"/>
          <w:pgSz w:w="12240" w:h="15840"/>
          <w:pgMar w:top="1500" w:right="140" w:bottom="0" w:left="620" w:header="720" w:footer="720" w:gutter="0"/>
          <w:cols w:space="720"/>
        </w:sectPr>
      </w:pPr>
    </w:p>
    <w:p w14:paraId="6B25FAF3" w14:textId="77777777" w:rsidR="00857BA9" w:rsidRDefault="00857BA9">
      <w:pPr>
        <w:pStyle w:val="BodyText"/>
        <w:rPr>
          <w:sz w:val="20"/>
        </w:rPr>
      </w:pPr>
    </w:p>
    <w:p w14:paraId="2B192D32" w14:textId="77777777" w:rsidR="00857BA9" w:rsidRDefault="00857BA9">
      <w:pPr>
        <w:pStyle w:val="BodyText"/>
        <w:spacing w:before="5"/>
        <w:rPr>
          <w:sz w:val="22"/>
        </w:rPr>
      </w:pPr>
    </w:p>
    <w:p w14:paraId="7FE7A6CF" w14:textId="77777777" w:rsidR="00857BA9" w:rsidRDefault="00173678">
      <w:pPr>
        <w:numPr>
          <w:ilvl w:val="0"/>
          <w:numId w:val="2"/>
        </w:numPr>
        <w:tabs>
          <w:tab w:val="left" w:pos="290"/>
        </w:tabs>
        <w:spacing w:before="113"/>
        <w:ind w:left="289" w:hanging="189"/>
        <w:rPr>
          <w:b/>
          <w:sz w:val="16"/>
        </w:rPr>
      </w:pPr>
      <w:r>
        <w:rPr>
          <w:b/>
          <w:w w:val="105"/>
          <w:sz w:val="16"/>
        </w:rPr>
        <w:t xml:space="preserve">REGISTRO Y </w:t>
      </w:r>
      <w:r>
        <w:rPr>
          <w:b/>
          <w:spacing w:val="-4"/>
          <w:w w:val="105"/>
          <w:sz w:val="16"/>
        </w:rPr>
        <w:t xml:space="preserve">PRESENTACIÓN </w:t>
      </w:r>
      <w:r>
        <w:rPr>
          <w:b/>
          <w:w w:val="105"/>
          <w:sz w:val="16"/>
        </w:rPr>
        <w:t>DE</w:t>
      </w:r>
      <w:r>
        <w:rPr>
          <w:b/>
          <w:spacing w:val="-3"/>
          <w:w w:val="105"/>
          <w:sz w:val="16"/>
        </w:rPr>
        <w:t xml:space="preserve"> INFORMACIÓN</w:t>
      </w:r>
    </w:p>
    <w:p w14:paraId="74F7569F" w14:textId="77777777" w:rsidR="00857BA9" w:rsidRPr="00897D6C" w:rsidRDefault="00173678">
      <w:pPr>
        <w:pStyle w:val="BodyText"/>
        <w:spacing w:before="45" w:line="292" w:lineRule="auto"/>
        <w:ind w:left="100" w:right="756" w:firstLine="2440"/>
        <w:rPr>
          <w:lang w:val="es-ES"/>
        </w:rPr>
      </w:pPr>
      <w:r w:rsidRPr="00897D6C">
        <w:rPr>
          <w:lang w:val="es-ES"/>
        </w:rPr>
        <w:t xml:space="preserve">registrará e indicará toda la información de manera completa y precisa en los libros, registros </w:t>
      </w:r>
      <w:r w:rsidRPr="00897D6C">
        <w:rPr>
          <w:lang w:val="es-ES"/>
        </w:rPr>
        <w:t>y cuentas de manera oportuna y con un detalle razonable.</w:t>
      </w:r>
    </w:p>
    <w:p w14:paraId="4FC302AE" w14:textId="77777777" w:rsidR="00857BA9" w:rsidRPr="00897D6C" w:rsidRDefault="00857BA9">
      <w:pPr>
        <w:pStyle w:val="BodyText"/>
        <w:spacing w:before="8"/>
        <w:rPr>
          <w:sz w:val="15"/>
          <w:lang w:val="es-ES"/>
        </w:rPr>
      </w:pPr>
    </w:p>
    <w:p w14:paraId="074A9CDD" w14:textId="77777777" w:rsidR="00857BA9" w:rsidRDefault="00173678">
      <w:pPr>
        <w:numPr>
          <w:ilvl w:val="0"/>
          <w:numId w:val="2"/>
        </w:numPr>
        <w:tabs>
          <w:tab w:val="left" w:pos="295"/>
        </w:tabs>
        <w:ind w:left="294" w:hanging="194"/>
        <w:rPr>
          <w:b/>
          <w:sz w:val="16"/>
        </w:rPr>
      </w:pPr>
      <w:r>
        <w:rPr>
          <w:b/>
          <w:spacing w:val="-6"/>
          <w:w w:val="105"/>
          <w:sz w:val="16"/>
        </w:rPr>
        <w:t>PAGOS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INDEBIDOS</w:t>
      </w:r>
    </w:p>
    <w:p w14:paraId="547080FB" w14:textId="77777777" w:rsidR="00857BA9" w:rsidRPr="00897D6C" w:rsidRDefault="00173678">
      <w:pPr>
        <w:pStyle w:val="BodyText"/>
        <w:spacing w:before="44"/>
        <w:ind w:left="100"/>
        <w:rPr>
          <w:lang w:val="es-ES"/>
        </w:rPr>
      </w:pPr>
      <w:r w:rsidRPr="00897D6C">
        <w:rPr>
          <w:lang w:val="es-ES"/>
        </w:rPr>
        <w:t>Los pagos indebidos significan ilegales o con una intención   corrupta.</w:t>
      </w:r>
    </w:p>
    <w:p w14:paraId="7B110DF3" w14:textId="77777777" w:rsidR="00857BA9" w:rsidRPr="00897D6C" w:rsidRDefault="00857BA9">
      <w:pPr>
        <w:pStyle w:val="BodyText"/>
        <w:spacing w:before="2"/>
        <w:rPr>
          <w:sz w:val="18"/>
          <w:lang w:val="es-ES"/>
        </w:rPr>
      </w:pPr>
    </w:p>
    <w:p w14:paraId="58510B47" w14:textId="77777777" w:rsidR="00857BA9" w:rsidRPr="00897D6C" w:rsidRDefault="00173678">
      <w:pPr>
        <w:pStyle w:val="BodyText"/>
        <w:spacing w:line="292" w:lineRule="auto"/>
        <w:ind w:left="100" w:right="1032"/>
        <w:rPr>
          <w:lang w:val="es-ES"/>
        </w:rPr>
      </w:pPr>
      <w:r w:rsidRPr="00897D6C">
        <w:rPr>
          <w:w w:val="105"/>
          <w:lang w:val="es-ES"/>
        </w:rPr>
        <w:t>Los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pagos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en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efectivo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en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especie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en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forma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cualquier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cosa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valor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funcionarios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públicos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el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fin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obtener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una</w:t>
      </w:r>
      <w:r w:rsidRPr="00897D6C">
        <w:rPr>
          <w:spacing w:val="-20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ventaja comercial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impropia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consideran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pagos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indebidos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están</w:t>
      </w:r>
      <w:r w:rsidRPr="00897D6C">
        <w:rPr>
          <w:spacing w:val="-25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prohibidos.</w:t>
      </w:r>
    </w:p>
    <w:p w14:paraId="382A8121" w14:textId="77777777" w:rsidR="00857BA9" w:rsidRPr="00897D6C" w:rsidRDefault="00857BA9">
      <w:pPr>
        <w:pStyle w:val="BodyText"/>
        <w:spacing w:before="9"/>
        <w:rPr>
          <w:sz w:val="14"/>
          <w:lang w:val="es-ES"/>
        </w:rPr>
      </w:pPr>
    </w:p>
    <w:p w14:paraId="51A89CC3" w14:textId="77777777" w:rsidR="00857BA9" w:rsidRPr="00897D6C" w:rsidRDefault="00173678">
      <w:pPr>
        <w:pStyle w:val="BodyText"/>
        <w:ind w:left="100"/>
        <w:rPr>
          <w:lang w:val="es-ES"/>
        </w:rPr>
      </w:pPr>
      <w:r w:rsidRPr="00897D6C">
        <w:rPr>
          <w:w w:val="105"/>
          <w:lang w:val="es-ES"/>
        </w:rPr>
        <w:t>Los pagos indebidos también pueden ser pagos de bajo valor destinados a agilizar o facilitar los procesos burocráticos rutinarios.</w:t>
      </w:r>
    </w:p>
    <w:p w14:paraId="4C92D382" w14:textId="77777777" w:rsidR="00857BA9" w:rsidRPr="00897D6C" w:rsidRDefault="00857BA9">
      <w:pPr>
        <w:pStyle w:val="BodyText"/>
        <w:spacing w:before="1"/>
        <w:rPr>
          <w:sz w:val="19"/>
          <w:lang w:val="es-ES"/>
        </w:rPr>
      </w:pPr>
    </w:p>
    <w:p w14:paraId="37C906EE" w14:textId="77777777" w:rsidR="00857BA9" w:rsidRPr="00897D6C" w:rsidRDefault="00173678">
      <w:pPr>
        <w:numPr>
          <w:ilvl w:val="0"/>
          <w:numId w:val="2"/>
        </w:numPr>
        <w:tabs>
          <w:tab w:val="left" w:pos="272"/>
        </w:tabs>
        <w:ind w:left="272" w:hanging="172"/>
        <w:rPr>
          <w:b/>
          <w:sz w:val="16"/>
          <w:lang w:val="es-ES"/>
        </w:rPr>
      </w:pPr>
      <w:r w:rsidRPr="00897D6C">
        <w:rPr>
          <w:b/>
          <w:spacing w:val="-3"/>
          <w:w w:val="105"/>
          <w:sz w:val="16"/>
          <w:lang w:val="es-ES"/>
        </w:rPr>
        <w:t xml:space="preserve">INTERACCIÓN CON </w:t>
      </w:r>
      <w:r w:rsidRPr="00897D6C">
        <w:rPr>
          <w:b/>
          <w:w w:val="105"/>
          <w:sz w:val="16"/>
          <w:lang w:val="es-ES"/>
        </w:rPr>
        <w:t xml:space="preserve">PROFESIONALES DE LA </w:t>
      </w:r>
      <w:r w:rsidRPr="00897D6C">
        <w:rPr>
          <w:b/>
          <w:spacing w:val="-3"/>
          <w:w w:val="105"/>
          <w:sz w:val="16"/>
          <w:lang w:val="es-ES"/>
        </w:rPr>
        <w:t xml:space="preserve">SALUD </w:t>
      </w:r>
      <w:r w:rsidRPr="00897D6C">
        <w:rPr>
          <w:b/>
          <w:w w:val="105"/>
          <w:sz w:val="16"/>
          <w:lang w:val="es-ES"/>
        </w:rPr>
        <w:t>Y FUNCIONARIOS</w:t>
      </w:r>
      <w:r w:rsidRPr="00897D6C">
        <w:rPr>
          <w:b/>
          <w:spacing w:val="-28"/>
          <w:w w:val="105"/>
          <w:sz w:val="16"/>
          <w:lang w:val="es-ES"/>
        </w:rPr>
        <w:t xml:space="preserve"> </w:t>
      </w:r>
      <w:r w:rsidRPr="00897D6C">
        <w:rPr>
          <w:b/>
          <w:spacing w:val="-3"/>
          <w:w w:val="105"/>
          <w:sz w:val="16"/>
          <w:lang w:val="es-ES"/>
        </w:rPr>
        <w:t>PÚBLICOS</w:t>
      </w:r>
    </w:p>
    <w:p w14:paraId="361BB719" w14:textId="77777777" w:rsidR="00857BA9" w:rsidRPr="00897D6C" w:rsidRDefault="00173678">
      <w:pPr>
        <w:pStyle w:val="BodyText"/>
        <w:tabs>
          <w:tab w:val="left" w:pos="5779"/>
        </w:tabs>
        <w:spacing w:before="45" w:line="292" w:lineRule="auto"/>
        <w:ind w:left="100" w:right="682"/>
        <w:rPr>
          <w:lang w:val="es-ES"/>
        </w:rPr>
      </w:pPr>
      <w:r w:rsidRPr="00897D6C">
        <w:rPr>
          <w:lang w:val="es-ES"/>
        </w:rPr>
        <w:t>Siempre que las interacciones con funcionarios públicos o profesionales de la salud impliquen pagos, comidas, viajes o cualquier otro beneficio para un profesional de</w:t>
      </w:r>
      <w:r w:rsidRPr="00897D6C">
        <w:rPr>
          <w:spacing w:val="5"/>
          <w:lang w:val="es-ES"/>
        </w:rPr>
        <w:t xml:space="preserve"> </w:t>
      </w:r>
      <w:r w:rsidRPr="00897D6C">
        <w:rPr>
          <w:lang w:val="es-ES"/>
        </w:rPr>
        <w:t>la</w:t>
      </w:r>
      <w:r w:rsidRPr="00897D6C">
        <w:rPr>
          <w:spacing w:val="1"/>
          <w:lang w:val="es-ES"/>
        </w:rPr>
        <w:t xml:space="preserve"> </w:t>
      </w:r>
      <w:r w:rsidRPr="00897D6C">
        <w:rPr>
          <w:lang w:val="es-ES"/>
        </w:rPr>
        <w:t>salud,</w:t>
      </w:r>
      <w:r w:rsidRPr="00897D6C">
        <w:rPr>
          <w:lang w:val="es-ES"/>
        </w:rPr>
        <w:tab/>
        <w:t>asegurará que</w:t>
      </w:r>
      <w:r w:rsidRPr="00897D6C">
        <w:rPr>
          <w:lang w:val="es-ES"/>
        </w:rPr>
        <w:t xml:space="preserve"> los beneficios sean legales en virtud </w:t>
      </w:r>
      <w:proofErr w:type="gramStart"/>
      <w:r w:rsidRPr="00897D6C">
        <w:rPr>
          <w:lang w:val="es-ES"/>
        </w:rPr>
        <w:t xml:space="preserve">de </w:t>
      </w:r>
      <w:r w:rsidRPr="00897D6C">
        <w:rPr>
          <w:spacing w:val="17"/>
          <w:lang w:val="es-ES"/>
        </w:rPr>
        <w:t xml:space="preserve"> </w:t>
      </w:r>
      <w:r w:rsidRPr="00897D6C">
        <w:rPr>
          <w:lang w:val="es-ES"/>
        </w:rPr>
        <w:t>todas</w:t>
      </w:r>
      <w:proofErr w:type="gramEnd"/>
      <w:r w:rsidRPr="00897D6C">
        <w:rPr>
          <w:spacing w:val="6"/>
          <w:lang w:val="es-ES"/>
        </w:rPr>
        <w:t xml:space="preserve"> </w:t>
      </w:r>
      <w:r w:rsidRPr="00897D6C">
        <w:rPr>
          <w:lang w:val="es-ES"/>
        </w:rPr>
        <w:t>las</w:t>
      </w:r>
      <w:r w:rsidRPr="00897D6C">
        <w:rPr>
          <w:w w:val="105"/>
          <w:lang w:val="es-ES"/>
        </w:rPr>
        <w:t xml:space="preserve"> </w:t>
      </w:r>
      <w:r w:rsidRPr="00897D6C">
        <w:rPr>
          <w:lang w:val="es-ES"/>
        </w:rPr>
        <w:t xml:space="preserve">leyes y reglamentos aplicables, respaldados por una necesidad comercial legítima y documentada, y estén permitidos en </w:t>
      </w:r>
      <w:r w:rsidRPr="00897D6C">
        <w:rPr>
          <w:spacing w:val="33"/>
          <w:lang w:val="es-ES"/>
        </w:rPr>
        <w:t xml:space="preserve"> </w:t>
      </w:r>
      <w:r w:rsidRPr="00897D6C">
        <w:rPr>
          <w:lang w:val="es-ES"/>
        </w:rPr>
        <w:t>virtud</w:t>
      </w:r>
    </w:p>
    <w:p w14:paraId="604BFD5E" w14:textId="77777777" w:rsidR="00857BA9" w:rsidRPr="00897D6C" w:rsidRDefault="00173678">
      <w:pPr>
        <w:pStyle w:val="BodyText"/>
        <w:spacing w:before="1"/>
        <w:ind w:left="100"/>
        <w:rPr>
          <w:lang w:val="es-ES"/>
        </w:rPr>
      </w:pPr>
      <w:r w:rsidRPr="00897D6C">
        <w:rPr>
          <w:lang w:val="es-ES"/>
        </w:rPr>
        <w:t>del acuerdo escrito.</w:t>
      </w:r>
    </w:p>
    <w:p w14:paraId="5E43DD55" w14:textId="77777777" w:rsidR="00857BA9" w:rsidRPr="00897D6C" w:rsidRDefault="00857BA9">
      <w:pPr>
        <w:pStyle w:val="BodyText"/>
        <w:spacing w:before="2"/>
        <w:rPr>
          <w:sz w:val="18"/>
          <w:lang w:val="es-ES"/>
        </w:rPr>
      </w:pPr>
    </w:p>
    <w:p w14:paraId="6C8EEC14" w14:textId="77777777" w:rsidR="00857BA9" w:rsidRPr="00897D6C" w:rsidRDefault="00173678">
      <w:pPr>
        <w:pStyle w:val="BodyText"/>
        <w:spacing w:line="292" w:lineRule="auto"/>
        <w:ind w:left="100" w:right="756"/>
        <w:rPr>
          <w:lang w:val="es-ES"/>
        </w:rPr>
      </w:pPr>
      <w:r w:rsidRPr="00897D6C">
        <w:rPr>
          <w:lang w:val="es-ES"/>
        </w:rPr>
        <w:t>Toda interacción con un PS/FP debe estar respaldada por</w:t>
      </w:r>
      <w:r w:rsidRPr="00897D6C">
        <w:rPr>
          <w:lang w:val="es-ES"/>
        </w:rPr>
        <w:t xml:space="preserve"> una necesidad comercial legítima y claramente definida, y debe estar permitida en virtud del </w:t>
      </w:r>
      <w:proofErr w:type="gramStart"/>
      <w:r w:rsidRPr="00897D6C">
        <w:rPr>
          <w:lang w:val="es-ES"/>
        </w:rPr>
        <w:t>acuerdo  escrito</w:t>
      </w:r>
      <w:proofErr w:type="gramEnd"/>
      <w:r w:rsidRPr="00897D6C">
        <w:rPr>
          <w:lang w:val="es-ES"/>
        </w:rPr>
        <w:t>.</w:t>
      </w:r>
    </w:p>
    <w:p w14:paraId="4203B22D" w14:textId="77777777" w:rsidR="00857BA9" w:rsidRPr="00897D6C" w:rsidRDefault="00857BA9">
      <w:pPr>
        <w:pStyle w:val="BodyText"/>
        <w:spacing w:before="9"/>
        <w:rPr>
          <w:sz w:val="14"/>
          <w:lang w:val="es-ES"/>
        </w:rPr>
      </w:pPr>
    </w:p>
    <w:p w14:paraId="22D74C61" w14:textId="77777777" w:rsidR="00857BA9" w:rsidRPr="00897D6C" w:rsidRDefault="00173678">
      <w:pPr>
        <w:pStyle w:val="BodyText"/>
        <w:spacing w:before="1"/>
        <w:ind w:left="2520"/>
        <w:rPr>
          <w:lang w:val="es-ES"/>
        </w:rPr>
      </w:pPr>
      <w:r w:rsidRPr="00897D6C">
        <w:rPr>
          <w:lang w:val="es-ES"/>
        </w:rPr>
        <w:t>solo puede contratar PS/FP cuya pericia y experiencia sean apropiadas dada la necesidad del negocio.</w:t>
      </w:r>
    </w:p>
    <w:p w14:paraId="3899EB86" w14:textId="77777777" w:rsidR="00857BA9" w:rsidRPr="00897D6C" w:rsidRDefault="00857BA9">
      <w:pPr>
        <w:pStyle w:val="BodyText"/>
        <w:spacing w:before="3"/>
        <w:rPr>
          <w:sz w:val="18"/>
          <w:lang w:val="es-ES"/>
        </w:rPr>
      </w:pPr>
    </w:p>
    <w:p w14:paraId="03ED35B2" w14:textId="77777777" w:rsidR="00857BA9" w:rsidRPr="00897D6C" w:rsidRDefault="00173678">
      <w:pPr>
        <w:pStyle w:val="BodyText"/>
        <w:spacing w:line="292" w:lineRule="auto"/>
        <w:ind w:left="100" w:right="1405"/>
        <w:rPr>
          <w:lang w:val="es-ES"/>
        </w:rPr>
      </w:pPr>
      <w:r w:rsidRPr="00897D6C">
        <w:rPr>
          <w:spacing w:val="-4"/>
          <w:w w:val="105"/>
          <w:lang w:val="es-ES"/>
        </w:rPr>
        <w:t>Todas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las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interacciones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financieras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</w:t>
      </w:r>
      <w:r w:rsidRPr="00897D6C">
        <w:rPr>
          <w:w w:val="105"/>
          <w:lang w:val="es-ES"/>
        </w:rPr>
        <w:t>S/FP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deben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ser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coherentes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acuerdos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pertinentes,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compensación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por</w:t>
      </w:r>
      <w:r w:rsidRPr="00897D6C">
        <w:rPr>
          <w:spacing w:val="-18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 xml:space="preserve">esas </w:t>
      </w:r>
      <w:r w:rsidRPr="00897D6C">
        <w:rPr>
          <w:lang w:val="es-ES"/>
        </w:rPr>
        <w:t>interacciones</w:t>
      </w:r>
      <w:r w:rsidRPr="00897D6C">
        <w:rPr>
          <w:spacing w:val="-8"/>
          <w:lang w:val="es-ES"/>
        </w:rPr>
        <w:t xml:space="preserve"> </w:t>
      </w:r>
      <w:r w:rsidRPr="00897D6C">
        <w:rPr>
          <w:lang w:val="es-ES"/>
        </w:rPr>
        <w:t>debe</w:t>
      </w:r>
      <w:r w:rsidRPr="00897D6C">
        <w:rPr>
          <w:spacing w:val="-8"/>
          <w:lang w:val="es-ES"/>
        </w:rPr>
        <w:t xml:space="preserve"> </w:t>
      </w:r>
      <w:r w:rsidRPr="00897D6C">
        <w:rPr>
          <w:lang w:val="es-ES"/>
        </w:rPr>
        <w:t>ser</w:t>
      </w:r>
      <w:r w:rsidRPr="00897D6C">
        <w:rPr>
          <w:spacing w:val="-8"/>
          <w:lang w:val="es-ES"/>
        </w:rPr>
        <w:t xml:space="preserve"> </w:t>
      </w:r>
      <w:r w:rsidRPr="00897D6C">
        <w:rPr>
          <w:lang w:val="es-ES"/>
        </w:rPr>
        <w:t>razonable</w:t>
      </w:r>
      <w:r w:rsidRPr="00897D6C">
        <w:rPr>
          <w:spacing w:val="-8"/>
          <w:lang w:val="es-ES"/>
        </w:rPr>
        <w:t xml:space="preserve"> </w:t>
      </w:r>
      <w:r w:rsidRPr="00897D6C">
        <w:rPr>
          <w:lang w:val="es-ES"/>
        </w:rPr>
        <w:t>para</w:t>
      </w:r>
      <w:r w:rsidRPr="00897D6C">
        <w:rPr>
          <w:spacing w:val="-8"/>
          <w:lang w:val="es-ES"/>
        </w:rPr>
        <w:t xml:space="preserve"> </w:t>
      </w:r>
      <w:r w:rsidRPr="00897D6C">
        <w:rPr>
          <w:lang w:val="es-ES"/>
        </w:rPr>
        <w:t>el</w:t>
      </w:r>
      <w:r w:rsidRPr="00897D6C">
        <w:rPr>
          <w:spacing w:val="-8"/>
          <w:lang w:val="es-ES"/>
        </w:rPr>
        <w:t xml:space="preserve"> </w:t>
      </w:r>
      <w:r w:rsidRPr="00897D6C">
        <w:rPr>
          <w:lang w:val="es-ES"/>
        </w:rPr>
        <w:t>mercado</w:t>
      </w:r>
      <w:r w:rsidRPr="00897D6C">
        <w:rPr>
          <w:spacing w:val="-8"/>
          <w:lang w:val="es-ES"/>
        </w:rPr>
        <w:t xml:space="preserve"> </w:t>
      </w:r>
      <w:r w:rsidRPr="00897D6C">
        <w:rPr>
          <w:lang w:val="es-ES"/>
        </w:rPr>
        <w:t>local.</w:t>
      </w:r>
    </w:p>
    <w:p w14:paraId="3E31A21D" w14:textId="77777777" w:rsidR="00857BA9" w:rsidRPr="00897D6C" w:rsidRDefault="00857BA9">
      <w:pPr>
        <w:pStyle w:val="BodyText"/>
        <w:rPr>
          <w:sz w:val="21"/>
          <w:lang w:val="es-ES"/>
        </w:rPr>
      </w:pPr>
    </w:p>
    <w:p w14:paraId="11251212" w14:textId="77777777" w:rsidR="00857BA9" w:rsidRDefault="00173678">
      <w:pPr>
        <w:ind w:left="100"/>
        <w:rPr>
          <w:b/>
          <w:sz w:val="25"/>
        </w:rPr>
      </w:pPr>
      <w:r>
        <w:rPr>
          <w:b/>
          <w:color w:val="006F70"/>
          <w:w w:val="105"/>
          <w:sz w:val="25"/>
        </w:rPr>
        <w:t>CUMPLIMIENTO</w:t>
      </w:r>
    </w:p>
    <w:p w14:paraId="563306B8" w14:textId="77777777" w:rsidR="00857BA9" w:rsidRDefault="00173678">
      <w:pPr>
        <w:numPr>
          <w:ilvl w:val="0"/>
          <w:numId w:val="1"/>
        </w:numPr>
        <w:tabs>
          <w:tab w:val="left" w:pos="257"/>
        </w:tabs>
        <w:spacing w:before="126"/>
        <w:ind w:hanging="156"/>
        <w:rPr>
          <w:b/>
          <w:sz w:val="16"/>
        </w:rPr>
      </w:pPr>
      <w:r>
        <w:rPr>
          <w:b/>
          <w:w w:val="105"/>
          <w:sz w:val="16"/>
        </w:rPr>
        <w:t>ROLES</w:t>
      </w:r>
      <w:r>
        <w:rPr>
          <w:b/>
          <w:spacing w:val="-19"/>
          <w:w w:val="105"/>
          <w:sz w:val="16"/>
        </w:rPr>
        <w:t xml:space="preserve"> </w:t>
      </w:r>
      <w:r>
        <w:rPr>
          <w:b/>
          <w:w w:val="105"/>
          <w:sz w:val="16"/>
        </w:rPr>
        <w:t>Y</w:t>
      </w:r>
      <w:r>
        <w:rPr>
          <w:b/>
          <w:spacing w:val="-19"/>
          <w:w w:val="105"/>
          <w:sz w:val="16"/>
        </w:rPr>
        <w:t xml:space="preserve"> </w:t>
      </w:r>
      <w:r>
        <w:rPr>
          <w:b/>
          <w:spacing w:val="-3"/>
          <w:w w:val="105"/>
          <w:sz w:val="16"/>
        </w:rPr>
        <w:t>RESPONSABILIDADES</w:t>
      </w:r>
    </w:p>
    <w:p w14:paraId="7E9593F0" w14:textId="77777777" w:rsidR="00857BA9" w:rsidRPr="00897D6C" w:rsidRDefault="00173678">
      <w:pPr>
        <w:pStyle w:val="BodyText"/>
        <w:spacing w:before="45" w:line="292" w:lineRule="auto"/>
        <w:ind w:left="100" w:right="756"/>
        <w:rPr>
          <w:lang w:val="es-ES"/>
        </w:rPr>
      </w:pPr>
      <w:r w:rsidRPr="00897D6C">
        <w:rPr>
          <w:w w:val="105"/>
          <w:lang w:val="es-ES"/>
        </w:rPr>
        <w:t>Es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responsabilidad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cada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empleado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comprender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cumplir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el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Código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Conducta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informar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cualquier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posible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violación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7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 política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o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spacing w:val="-5"/>
          <w:w w:val="105"/>
          <w:lang w:val="es-ES"/>
        </w:rPr>
        <w:t>ley,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incluidas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las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violaciones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planteadas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por</w:t>
      </w:r>
      <w:r w:rsidRPr="00897D6C">
        <w:rPr>
          <w:spacing w:val="-21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terceros.</w:t>
      </w:r>
    </w:p>
    <w:p w14:paraId="4B5948E3" w14:textId="77777777" w:rsidR="00857BA9" w:rsidRPr="00897D6C" w:rsidRDefault="00857BA9">
      <w:pPr>
        <w:pStyle w:val="BodyText"/>
        <w:spacing w:before="9"/>
        <w:rPr>
          <w:sz w:val="15"/>
          <w:lang w:val="es-ES"/>
        </w:rPr>
      </w:pPr>
    </w:p>
    <w:p w14:paraId="3B4DF91E" w14:textId="77777777" w:rsidR="00857BA9" w:rsidRDefault="00173678">
      <w:pPr>
        <w:numPr>
          <w:ilvl w:val="0"/>
          <w:numId w:val="1"/>
        </w:numPr>
        <w:tabs>
          <w:tab w:val="left" w:pos="289"/>
        </w:tabs>
        <w:ind w:left="288" w:hanging="188"/>
        <w:rPr>
          <w:b/>
          <w:sz w:val="16"/>
        </w:rPr>
      </w:pPr>
      <w:r>
        <w:rPr>
          <w:b/>
          <w:spacing w:val="-3"/>
          <w:w w:val="105"/>
          <w:sz w:val="16"/>
        </w:rPr>
        <w:t xml:space="preserve">COMUNICACIONES </w:t>
      </w:r>
      <w:r>
        <w:rPr>
          <w:b/>
          <w:w w:val="105"/>
          <w:sz w:val="16"/>
        </w:rPr>
        <w:t>Y</w:t>
      </w:r>
      <w:r>
        <w:rPr>
          <w:b/>
          <w:spacing w:val="36"/>
          <w:w w:val="105"/>
          <w:sz w:val="16"/>
        </w:rPr>
        <w:t xml:space="preserve"> </w:t>
      </w:r>
      <w:r>
        <w:rPr>
          <w:b/>
          <w:spacing w:val="-5"/>
          <w:w w:val="105"/>
          <w:sz w:val="16"/>
        </w:rPr>
        <w:t>CAPACITACIONES</w:t>
      </w:r>
    </w:p>
    <w:p w14:paraId="395AC6C5" w14:textId="77777777" w:rsidR="00857BA9" w:rsidRPr="00897D6C" w:rsidRDefault="00173678">
      <w:pPr>
        <w:pStyle w:val="BodyText"/>
        <w:spacing w:before="45" w:line="292" w:lineRule="auto"/>
        <w:ind w:left="100" w:right="219"/>
        <w:rPr>
          <w:lang w:val="es-ES"/>
        </w:rPr>
      </w:pPr>
      <w:r w:rsidRPr="00897D6C">
        <w:rPr>
          <w:w w:val="105"/>
          <w:lang w:val="es-ES"/>
        </w:rPr>
        <w:t>Los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propietarios,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funcionarios,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directores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y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gerentes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deben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comunicar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el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Código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de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Conducta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para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asegurar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que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todos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los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>empleados</w:t>
      </w:r>
      <w:r w:rsidRPr="00897D6C">
        <w:rPr>
          <w:spacing w:val="-23"/>
          <w:w w:val="105"/>
          <w:lang w:val="es-ES"/>
        </w:rPr>
        <w:t xml:space="preserve"> </w:t>
      </w:r>
      <w:r w:rsidRPr="00897D6C">
        <w:rPr>
          <w:w w:val="105"/>
          <w:lang w:val="es-ES"/>
        </w:rPr>
        <w:t xml:space="preserve">y </w:t>
      </w:r>
      <w:r w:rsidRPr="00897D6C">
        <w:rPr>
          <w:lang w:val="es-ES"/>
        </w:rPr>
        <w:t>socios comerciales relevantes comprendan y cumplan las políticas aquí</w:t>
      </w:r>
      <w:r w:rsidRPr="00897D6C">
        <w:rPr>
          <w:spacing w:val="43"/>
          <w:lang w:val="es-ES"/>
        </w:rPr>
        <w:t xml:space="preserve"> </w:t>
      </w:r>
      <w:r w:rsidRPr="00897D6C">
        <w:rPr>
          <w:lang w:val="es-ES"/>
        </w:rPr>
        <w:t>expuestas.</w:t>
      </w:r>
    </w:p>
    <w:p w14:paraId="6A88495B" w14:textId="77777777" w:rsidR="00857BA9" w:rsidRPr="00897D6C" w:rsidRDefault="00857BA9">
      <w:pPr>
        <w:pStyle w:val="BodyText"/>
        <w:spacing w:before="10"/>
        <w:rPr>
          <w:sz w:val="14"/>
          <w:lang w:val="es-ES"/>
        </w:rPr>
      </w:pPr>
    </w:p>
    <w:p w14:paraId="09732771" w14:textId="77777777" w:rsidR="00857BA9" w:rsidRPr="00897D6C" w:rsidRDefault="00173678">
      <w:pPr>
        <w:pStyle w:val="BodyText"/>
        <w:spacing w:line="292" w:lineRule="auto"/>
        <w:ind w:left="100" w:right="756"/>
        <w:rPr>
          <w:lang w:val="es-ES"/>
        </w:rPr>
      </w:pPr>
      <w:r w:rsidRPr="00897D6C">
        <w:rPr>
          <w:lang w:val="es-ES"/>
        </w:rPr>
        <w:t>Cada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empleado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recibirá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la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capacitación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pertinente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y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se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capacitará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a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los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nuevos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empleados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al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ser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contratados.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Los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>empleados</w:t>
      </w:r>
      <w:r w:rsidRPr="00897D6C">
        <w:rPr>
          <w:spacing w:val="-6"/>
          <w:lang w:val="es-ES"/>
        </w:rPr>
        <w:t xml:space="preserve"> </w:t>
      </w:r>
      <w:r w:rsidRPr="00897D6C">
        <w:rPr>
          <w:lang w:val="es-ES"/>
        </w:rPr>
        <w:t xml:space="preserve">deberán confirmar por escrito que entienden y cumplen estas políticas e informarán de cualquier violación que llegue a su  </w:t>
      </w:r>
      <w:r w:rsidRPr="00897D6C">
        <w:rPr>
          <w:spacing w:val="18"/>
          <w:lang w:val="es-ES"/>
        </w:rPr>
        <w:t xml:space="preserve"> </w:t>
      </w:r>
      <w:r w:rsidRPr="00897D6C">
        <w:rPr>
          <w:lang w:val="es-ES"/>
        </w:rPr>
        <w:t>conocimiento.</w:t>
      </w:r>
    </w:p>
    <w:p w14:paraId="21BCC570" w14:textId="77777777" w:rsidR="00857BA9" w:rsidRPr="00897D6C" w:rsidRDefault="00857BA9">
      <w:pPr>
        <w:pStyle w:val="BodyText"/>
        <w:spacing w:before="8"/>
        <w:rPr>
          <w:sz w:val="15"/>
          <w:lang w:val="es-ES"/>
        </w:rPr>
      </w:pPr>
    </w:p>
    <w:p w14:paraId="61EF13AE" w14:textId="77777777" w:rsidR="00857BA9" w:rsidRDefault="00173678">
      <w:pPr>
        <w:numPr>
          <w:ilvl w:val="0"/>
          <w:numId w:val="1"/>
        </w:numPr>
        <w:tabs>
          <w:tab w:val="left" w:pos="289"/>
        </w:tabs>
        <w:ind w:left="288" w:hanging="188"/>
        <w:rPr>
          <w:b/>
          <w:sz w:val="16"/>
        </w:rPr>
      </w:pPr>
      <w:r>
        <w:rPr>
          <w:b/>
          <w:spacing w:val="-2"/>
          <w:w w:val="105"/>
          <w:sz w:val="16"/>
        </w:rPr>
        <w:t>DENUNCIAS</w:t>
      </w:r>
    </w:p>
    <w:p w14:paraId="2BD2EAAE" w14:textId="77777777" w:rsidR="00857BA9" w:rsidRPr="00897D6C" w:rsidRDefault="00173678">
      <w:pPr>
        <w:pStyle w:val="BodyText"/>
        <w:tabs>
          <w:tab w:val="left" w:pos="10807"/>
        </w:tabs>
        <w:spacing w:before="44" w:line="292" w:lineRule="auto"/>
        <w:ind w:left="100" w:right="650"/>
        <w:rPr>
          <w:lang w:val="es-ES"/>
        </w:rPr>
      </w:pPr>
      <w:r w:rsidRPr="00897D6C">
        <w:rPr>
          <w:spacing w:val="-5"/>
          <w:lang w:val="es-ES"/>
        </w:rPr>
        <w:t>Toda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violación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del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Código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de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Conducta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debe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ser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comunicada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inmediatamente</w:t>
      </w:r>
      <w:r w:rsidRPr="00897D6C">
        <w:rPr>
          <w:spacing w:val="-9"/>
          <w:lang w:val="es-ES"/>
        </w:rPr>
        <w:t xml:space="preserve"> </w:t>
      </w:r>
      <w:r w:rsidRPr="00897D6C">
        <w:rPr>
          <w:lang w:val="es-ES"/>
        </w:rPr>
        <w:t>a</w:t>
      </w:r>
      <w:r w:rsidRPr="00897D6C">
        <w:rPr>
          <w:lang w:val="es-ES"/>
        </w:rPr>
        <w:tab/>
      </w:r>
      <w:r w:rsidRPr="00897D6C">
        <w:rPr>
          <w:w w:val="90"/>
          <w:lang w:val="es-ES"/>
        </w:rPr>
        <w:t xml:space="preserve">. </w:t>
      </w:r>
      <w:r w:rsidRPr="00897D6C">
        <w:rPr>
          <w:lang w:val="es-ES"/>
        </w:rPr>
        <w:t>La denuncia puede se</w:t>
      </w:r>
      <w:r w:rsidRPr="00897D6C">
        <w:rPr>
          <w:lang w:val="es-ES"/>
        </w:rPr>
        <w:t xml:space="preserve">r anónima si lo permite la ley local y no estará sujeta a represalias de ningún  </w:t>
      </w:r>
      <w:r w:rsidRPr="00897D6C">
        <w:rPr>
          <w:spacing w:val="1"/>
          <w:lang w:val="es-ES"/>
        </w:rPr>
        <w:t xml:space="preserve"> </w:t>
      </w:r>
      <w:r w:rsidRPr="00897D6C">
        <w:rPr>
          <w:lang w:val="es-ES"/>
        </w:rPr>
        <w:t>tipo.</w:t>
      </w:r>
    </w:p>
    <w:p w14:paraId="5581E156" w14:textId="77777777" w:rsidR="00857BA9" w:rsidRPr="00897D6C" w:rsidRDefault="00857BA9">
      <w:pPr>
        <w:pStyle w:val="BodyText"/>
        <w:spacing w:before="9"/>
        <w:rPr>
          <w:sz w:val="14"/>
          <w:lang w:val="es-ES"/>
        </w:rPr>
      </w:pPr>
    </w:p>
    <w:p w14:paraId="72AE8F0F" w14:textId="77777777" w:rsidR="00857BA9" w:rsidRPr="00897D6C" w:rsidRDefault="00173678">
      <w:pPr>
        <w:pStyle w:val="BodyText"/>
        <w:spacing w:before="1"/>
        <w:ind w:left="100"/>
        <w:rPr>
          <w:lang w:val="es-ES"/>
        </w:rPr>
      </w:pPr>
      <w:r w:rsidRPr="00897D6C">
        <w:rPr>
          <w:lang w:val="es-ES"/>
        </w:rPr>
        <w:t>El incumplimiento del Código de Conducta puede dar lugar a la adopción de medidas disciplinarias de conformidad con las políticas de</w:t>
      </w:r>
    </w:p>
    <w:p w14:paraId="2DB32517" w14:textId="77777777" w:rsidR="00857BA9" w:rsidRPr="00897D6C" w:rsidRDefault="00173678">
      <w:pPr>
        <w:pStyle w:val="BodyText"/>
        <w:spacing w:before="44"/>
        <w:ind w:left="2480"/>
        <w:rPr>
          <w:lang w:val="es-ES"/>
        </w:rPr>
      </w:pPr>
      <w:r w:rsidRPr="00897D6C">
        <w:rPr>
          <w:lang w:val="es-ES"/>
        </w:rPr>
        <w:t>, hasta el despido, cuando proceda</w:t>
      </w:r>
      <w:r w:rsidRPr="00897D6C">
        <w:rPr>
          <w:lang w:val="es-ES"/>
        </w:rPr>
        <w:t>.</w:t>
      </w:r>
    </w:p>
    <w:p w14:paraId="4CA2B9E6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19C27E87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557CCFF1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304234A8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76EADE47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2B5E5469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5CD91B7B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100027A3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70FD458B" w14:textId="77777777" w:rsidR="00857BA9" w:rsidRPr="00897D6C" w:rsidRDefault="00857BA9">
      <w:pPr>
        <w:pStyle w:val="BodyText"/>
        <w:rPr>
          <w:sz w:val="20"/>
          <w:lang w:val="es-ES"/>
        </w:rPr>
      </w:pPr>
    </w:p>
    <w:p w14:paraId="3F61E194" w14:textId="77777777" w:rsidR="00857BA9" w:rsidRPr="00897D6C" w:rsidRDefault="00857BA9">
      <w:pPr>
        <w:pStyle w:val="BodyText"/>
        <w:spacing w:before="10"/>
        <w:rPr>
          <w:sz w:val="29"/>
          <w:lang w:val="es-ES"/>
        </w:rPr>
      </w:pPr>
    </w:p>
    <w:p w14:paraId="2917BCD0" w14:textId="77777777" w:rsidR="00857BA9" w:rsidRDefault="00173678">
      <w:pPr>
        <w:spacing w:before="98"/>
        <w:ind w:right="113"/>
        <w:jc w:val="right"/>
        <w:rPr>
          <w:rFonts w:ascii="Century Gothic"/>
          <w:sz w:val="20"/>
        </w:rPr>
      </w:pPr>
      <w:r>
        <w:rPr>
          <w:rFonts w:ascii="Century Gothic"/>
          <w:sz w:val="20"/>
        </w:rPr>
        <w:t>108</w:t>
      </w:r>
    </w:p>
    <w:p w14:paraId="0EB34D6F" w14:textId="77777777" w:rsidR="00857BA9" w:rsidRDefault="00857BA9">
      <w:pPr>
        <w:jc w:val="right"/>
        <w:rPr>
          <w:rFonts w:ascii="Century Gothic"/>
          <w:sz w:val="20"/>
        </w:rPr>
        <w:sectPr w:rsidR="00857BA9">
          <w:pgSz w:w="12240" w:h="15840"/>
          <w:pgMar w:top="1860" w:right="120" w:bottom="280" w:left="620" w:header="694" w:footer="0" w:gutter="0"/>
          <w:cols w:space="720"/>
        </w:sectPr>
      </w:pPr>
    </w:p>
    <w:p w14:paraId="0B30BB68" w14:textId="77777777" w:rsidR="00857BA9" w:rsidRDefault="00857BA9" w:rsidP="00897D6C">
      <w:pPr>
        <w:pStyle w:val="BodyText"/>
        <w:rPr>
          <w:rFonts w:ascii="Arial Black"/>
          <w:b/>
          <w:sz w:val="20"/>
        </w:rPr>
      </w:pPr>
    </w:p>
    <w:sectPr w:rsidR="00857BA9" w:rsidSect="00897D6C">
      <w:headerReference w:type="default" r:id="rId12"/>
      <w:pgSz w:w="15840" w:h="12240" w:orient="landscape"/>
      <w:pgMar w:top="0" w:right="18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A6D5" w14:textId="77777777" w:rsidR="00173678" w:rsidRDefault="00173678">
      <w:r>
        <w:separator/>
      </w:r>
    </w:p>
  </w:endnote>
  <w:endnote w:type="continuationSeparator" w:id="0">
    <w:p w14:paraId="4CEA7D67" w14:textId="77777777" w:rsidR="00173678" w:rsidRDefault="001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CE5E" w14:textId="77777777" w:rsidR="00173678" w:rsidRDefault="00173678">
      <w:r>
        <w:separator/>
      </w:r>
    </w:p>
  </w:footnote>
  <w:footnote w:type="continuationSeparator" w:id="0">
    <w:p w14:paraId="1A501F01" w14:textId="77777777" w:rsidR="00173678" w:rsidRDefault="001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BA63" w14:textId="77777777" w:rsidR="00857BA9" w:rsidRDefault="00173678">
    <w:pPr>
      <w:pStyle w:val="BodyText"/>
      <w:spacing w:line="14" w:lineRule="auto"/>
      <w:rPr>
        <w:sz w:val="20"/>
      </w:rPr>
    </w:pPr>
    <w:r>
      <w:pict w14:anchorId="0BDEFFB7">
        <v:line id="_x0000_s2055" style="position:absolute;z-index:-186808;mso-position-horizontal-relative:page;mso-position-vertical-relative:page" from="457.7pt,37.8pt" to="457.7pt,90.7pt" strokecolor="#dfdee0" strokeweight="3pt">
          <w10:wrap anchorx="page" anchory="page"/>
        </v:line>
      </w:pict>
    </w:r>
    <w:r>
      <w:pict w14:anchorId="0504D205">
        <v:group id="_x0000_s2052" style="position:absolute;margin-left:394.25pt;margin-top:38.25pt;width:52pt;height:52pt;z-index:-186784;mso-position-horizontal-relative:page;mso-position-vertical-relative:page" coordorigin="7885,765" coordsize="1040,1040">
          <v:shape id="_x0000_s2054" style="position:absolute;left:-600;top:15400;width:1000;height:840" coordorigin="-600,15400" coordsize=",840" o:spt="100" adj="0,,0" path="m8505,1225r,40l8499,1296r-17,26l8457,1339r-32,6l8105,1345r,120l7985,1345r-31,-6l7929,1322r-17,-26l7905,1265r,-240l7912,994r17,-26l7954,951r31,-6l8225,945t,200l8225,865r7,-31l8249,808r25,-17l8305,785r520,l8857,791r25,17l8899,834r6,31l8905,1145r-6,31l8882,1202r-25,17l8825,1225r-120,120l8705,1225r-400,l8274,1219r-25,-17l8232,1176r-7,-31xm8385,1525r-7,39l8356,1596r-32,21l8285,1625r-38,-8l8215,1596r-22,-32l8185,1525r8,-39l8215,1454r32,-21l8285,1425r39,8l8356,1454r22,32l8385,1525xm8825,1525r-7,39l8796,1596r-32,21l8725,1625r-38,-8l8655,1596r-22,-32l8625,1525r8,-39l8655,1454r32,-21l8725,1425r39,8l8796,1454r22,32l8825,1525xe" filled="f" strokecolor="#5eb3a1" strokeweight="2pt">
            <v:stroke joinstyle="round"/>
            <v:formulas/>
            <v:path arrowok="t" o:connecttype="segments"/>
          </v:shape>
          <v:shape id="_x0000_s2053" style="position:absolute;left:-360;top:15820;width:840;height:800" coordorigin="-360,15820" coordsize="840,800" o:spt="100" adj="0,,0" path="m8425,1005r,11l8417,1025r-12,l8394,1025r-9,-9l8385,1005r,-11l8394,985r11,l8417,985r8,9l8425,1005xm8105,1145r,11l8097,1165r-12,l8074,1165r-9,-9l8065,1145r,-11l8074,1125r11,l8097,1125r8,9l8105,1145xm8585,1005r,11l8577,1025r-12,l8554,1025r-9,-9l8545,1005r,-11l8554,985r11,l8577,985r8,9l8585,1005xm8745,1005r,11l8737,1025r-12,l8714,1025r-9,-9l8705,1005r,-11l8714,985r11,l8737,985r8,9l8745,1005xm8105,1785r,-20l8120,1715r38,-38l8215,1653r70,-8l8355,1653r58,24l8451,1715r14,50l8465,1785t80,l8545,1765r15,-50l8598,1677r57,-24l8725,1645r70,8l8853,1677r38,38l8905,1765r,20e" filled="f" strokecolor="#5eb3a1" strokeweight="2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4F9C8A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pt;margin-top:33.7pt;width:108.2pt;height:60.55pt;z-index:-186760;mso-position-horizontal-relative:page;mso-position-vertical-relative:page" filled="f" stroked="f">
          <v:textbox inset="0,0,0,0">
            <w:txbxContent>
              <w:p w14:paraId="25B786D9" w14:textId="77777777" w:rsidR="00857BA9" w:rsidRPr="00897D6C" w:rsidRDefault="00173678">
                <w:pPr>
                  <w:spacing w:before="82" w:line="172" w:lineRule="auto"/>
                  <w:ind w:left="20" w:right="18"/>
                  <w:rPr>
                    <w:rFonts w:ascii="Arial Black"/>
                    <w:b/>
                    <w:lang w:val="es-ES"/>
                  </w:rPr>
                </w:pPr>
                <w:r w:rsidRPr="00897D6C">
                  <w:rPr>
                    <w:rFonts w:ascii="Verdana"/>
                    <w:spacing w:val="-5"/>
                    <w:lang w:val="es-ES"/>
                  </w:rPr>
                  <w:t xml:space="preserve">HERRAMIENTAS  </w:t>
                </w:r>
                <w:r w:rsidRPr="00897D6C">
                  <w:rPr>
                    <w:rFonts w:ascii="Arial Black"/>
                    <w:b/>
                    <w:w w:val="95"/>
                    <w:lang w:val="es-ES"/>
                  </w:rPr>
                  <w:t>DE</w:t>
                </w:r>
                <w:r w:rsidRPr="00897D6C">
                  <w:rPr>
                    <w:rFonts w:ascii="Arial Black"/>
                    <w:b/>
                    <w:spacing w:val="-48"/>
                    <w:w w:val="95"/>
                    <w:lang w:val="es-ES"/>
                  </w:rPr>
                  <w:t xml:space="preserve"> </w:t>
                </w:r>
                <w:r w:rsidRPr="00897D6C">
                  <w:rPr>
                    <w:rFonts w:ascii="Arial Black"/>
                    <w:b/>
                    <w:spacing w:val="-4"/>
                    <w:w w:val="95"/>
                    <w:lang w:val="es-ES"/>
                  </w:rPr>
                  <w:t xml:space="preserve">CUMPLIMIENTO </w:t>
                </w:r>
                <w:r w:rsidRPr="00897D6C">
                  <w:rPr>
                    <w:rFonts w:ascii="Arial Black"/>
                    <w:b/>
                    <w:spacing w:val="-6"/>
                    <w:w w:val="95"/>
                    <w:lang w:val="es-ES"/>
                  </w:rPr>
                  <w:t xml:space="preserve">NORMATIVO </w:t>
                </w:r>
                <w:r w:rsidRPr="00897D6C">
                  <w:rPr>
                    <w:rFonts w:ascii="Arial Black"/>
                    <w:b/>
                    <w:spacing w:val="-7"/>
                    <w:w w:val="95"/>
                    <w:lang w:val="es-ES"/>
                  </w:rPr>
                  <w:t xml:space="preserve">PARA </w:t>
                </w:r>
                <w:r w:rsidRPr="00897D6C">
                  <w:rPr>
                    <w:rFonts w:ascii="Arial Black"/>
                    <w:b/>
                    <w:spacing w:val="-4"/>
                    <w:w w:val="95"/>
                    <w:lang w:val="es-ES"/>
                  </w:rPr>
                  <w:t xml:space="preserve">DISTRIBUIDORES </w:t>
                </w:r>
                <w:r w:rsidRPr="00897D6C">
                  <w:rPr>
                    <w:rFonts w:ascii="Arial Black"/>
                    <w:b/>
                    <w:spacing w:val="-4"/>
                    <w:lang w:val="es-ES"/>
                  </w:rPr>
                  <w:t>GLOBALES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7E6C" w14:textId="77777777" w:rsidR="00857BA9" w:rsidRDefault="00173678">
    <w:pPr>
      <w:pStyle w:val="BodyText"/>
      <w:spacing w:line="14" w:lineRule="auto"/>
      <w:rPr>
        <w:sz w:val="2"/>
      </w:rPr>
    </w:pPr>
    <w:r>
      <w:pict w14:anchorId="6A6E6B24">
        <v:rect id="_x0000_s2049" style="position:absolute;margin-left:0;margin-top:0;width:612pt;height:11in;z-index:-186712;mso-position-horizontal-relative:page;mso-position-vertical-relative:page" fillcolor="#5eb3a1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F8A"/>
    <w:multiLevelType w:val="hybridMultilevel"/>
    <w:tmpl w:val="56B258A8"/>
    <w:lvl w:ilvl="0" w:tplc="9C6C7AB6">
      <w:numFmt w:val="bullet"/>
      <w:lvlText w:val="•"/>
      <w:lvlJc w:val="left"/>
      <w:pPr>
        <w:ind w:left="509" w:hanging="140"/>
      </w:pPr>
      <w:rPr>
        <w:rFonts w:hint="default"/>
        <w:w w:val="87"/>
      </w:rPr>
    </w:lvl>
    <w:lvl w:ilvl="1" w:tplc="05CCDD4E">
      <w:numFmt w:val="bullet"/>
      <w:lvlText w:val="•"/>
      <w:lvlJc w:val="left"/>
      <w:pPr>
        <w:ind w:left="1116" w:hanging="140"/>
      </w:pPr>
      <w:rPr>
        <w:rFonts w:hint="default"/>
      </w:rPr>
    </w:lvl>
    <w:lvl w:ilvl="2" w:tplc="B3CAEAD6">
      <w:numFmt w:val="bullet"/>
      <w:lvlText w:val="•"/>
      <w:lvlJc w:val="left"/>
      <w:pPr>
        <w:ind w:left="1732" w:hanging="140"/>
      </w:pPr>
      <w:rPr>
        <w:rFonts w:hint="default"/>
      </w:rPr>
    </w:lvl>
    <w:lvl w:ilvl="3" w:tplc="B4C68650">
      <w:numFmt w:val="bullet"/>
      <w:lvlText w:val="•"/>
      <w:lvlJc w:val="left"/>
      <w:pPr>
        <w:ind w:left="2348" w:hanging="140"/>
      </w:pPr>
      <w:rPr>
        <w:rFonts w:hint="default"/>
      </w:rPr>
    </w:lvl>
    <w:lvl w:ilvl="4" w:tplc="21E80432">
      <w:numFmt w:val="bullet"/>
      <w:lvlText w:val="•"/>
      <w:lvlJc w:val="left"/>
      <w:pPr>
        <w:ind w:left="2964" w:hanging="140"/>
      </w:pPr>
      <w:rPr>
        <w:rFonts w:hint="default"/>
      </w:rPr>
    </w:lvl>
    <w:lvl w:ilvl="5" w:tplc="31F62E22">
      <w:numFmt w:val="bullet"/>
      <w:lvlText w:val="•"/>
      <w:lvlJc w:val="left"/>
      <w:pPr>
        <w:ind w:left="3580" w:hanging="140"/>
      </w:pPr>
      <w:rPr>
        <w:rFonts w:hint="default"/>
      </w:rPr>
    </w:lvl>
    <w:lvl w:ilvl="6" w:tplc="40546B76">
      <w:numFmt w:val="bullet"/>
      <w:lvlText w:val="•"/>
      <w:lvlJc w:val="left"/>
      <w:pPr>
        <w:ind w:left="4196" w:hanging="140"/>
      </w:pPr>
      <w:rPr>
        <w:rFonts w:hint="default"/>
      </w:rPr>
    </w:lvl>
    <w:lvl w:ilvl="7" w:tplc="F9C0F2DC">
      <w:numFmt w:val="bullet"/>
      <w:lvlText w:val="•"/>
      <w:lvlJc w:val="left"/>
      <w:pPr>
        <w:ind w:left="4812" w:hanging="140"/>
      </w:pPr>
      <w:rPr>
        <w:rFonts w:hint="default"/>
      </w:rPr>
    </w:lvl>
    <w:lvl w:ilvl="8" w:tplc="AC920E8E">
      <w:numFmt w:val="bullet"/>
      <w:lvlText w:val="•"/>
      <w:lvlJc w:val="left"/>
      <w:pPr>
        <w:ind w:left="5428" w:hanging="140"/>
      </w:pPr>
      <w:rPr>
        <w:rFonts w:hint="default"/>
      </w:rPr>
    </w:lvl>
  </w:abstractNum>
  <w:abstractNum w:abstractNumId="1" w15:restartNumberingAfterBreak="0">
    <w:nsid w:val="03685F3D"/>
    <w:multiLevelType w:val="hybridMultilevel"/>
    <w:tmpl w:val="F738C7DC"/>
    <w:lvl w:ilvl="0" w:tplc="C6CC05C2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1CA66F3E">
      <w:numFmt w:val="bullet"/>
      <w:lvlText w:val="•"/>
      <w:lvlJc w:val="left"/>
      <w:pPr>
        <w:ind w:left="1119" w:hanging="137"/>
      </w:pPr>
      <w:rPr>
        <w:rFonts w:hint="default"/>
      </w:rPr>
    </w:lvl>
    <w:lvl w:ilvl="2" w:tplc="FCE692CE">
      <w:numFmt w:val="bullet"/>
      <w:lvlText w:val="•"/>
      <w:lvlJc w:val="left"/>
      <w:pPr>
        <w:ind w:left="1979" w:hanging="137"/>
      </w:pPr>
      <w:rPr>
        <w:rFonts w:hint="default"/>
      </w:rPr>
    </w:lvl>
    <w:lvl w:ilvl="3" w:tplc="5C3E1E9A">
      <w:numFmt w:val="bullet"/>
      <w:lvlText w:val="•"/>
      <w:lvlJc w:val="left"/>
      <w:pPr>
        <w:ind w:left="2838" w:hanging="137"/>
      </w:pPr>
      <w:rPr>
        <w:rFonts w:hint="default"/>
      </w:rPr>
    </w:lvl>
    <w:lvl w:ilvl="4" w:tplc="7182FD7A">
      <w:numFmt w:val="bullet"/>
      <w:lvlText w:val="•"/>
      <w:lvlJc w:val="left"/>
      <w:pPr>
        <w:ind w:left="3698" w:hanging="137"/>
      </w:pPr>
      <w:rPr>
        <w:rFonts w:hint="default"/>
      </w:rPr>
    </w:lvl>
    <w:lvl w:ilvl="5" w:tplc="BA14203A">
      <w:numFmt w:val="bullet"/>
      <w:lvlText w:val="•"/>
      <w:lvlJc w:val="left"/>
      <w:pPr>
        <w:ind w:left="4557" w:hanging="137"/>
      </w:pPr>
      <w:rPr>
        <w:rFonts w:hint="default"/>
      </w:rPr>
    </w:lvl>
    <w:lvl w:ilvl="6" w:tplc="A0C640A4">
      <w:numFmt w:val="bullet"/>
      <w:lvlText w:val="•"/>
      <w:lvlJc w:val="left"/>
      <w:pPr>
        <w:ind w:left="5417" w:hanging="137"/>
      </w:pPr>
      <w:rPr>
        <w:rFonts w:hint="default"/>
      </w:rPr>
    </w:lvl>
    <w:lvl w:ilvl="7" w:tplc="55D66428">
      <w:numFmt w:val="bullet"/>
      <w:lvlText w:val="•"/>
      <w:lvlJc w:val="left"/>
      <w:pPr>
        <w:ind w:left="6276" w:hanging="137"/>
      </w:pPr>
      <w:rPr>
        <w:rFonts w:hint="default"/>
      </w:rPr>
    </w:lvl>
    <w:lvl w:ilvl="8" w:tplc="CDC45EF2">
      <w:numFmt w:val="bullet"/>
      <w:lvlText w:val="•"/>
      <w:lvlJc w:val="left"/>
      <w:pPr>
        <w:ind w:left="7136" w:hanging="137"/>
      </w:pPr>
      <w:rPr>
        <w:rFonts w:hint="default"/>
      </w:rPr>
    </w:lvl>
  </w:abstractNum>
  <w:abstractNum w:abstractNumId="2" w15:restartNumberingAfterBreak="0">
    <w:nsid w:val="05F65F02"/>
    <w:multiLevelType w:val="hybridMultilevel"/>
    <w:tmpl w:val="36D873A2"/>
    <w:lvl w:ilvl="0" w:tplc="8D2E83E0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B6E4BC5A">
      <w:numFmt w:val="bullet"/>
      <w:lvlText w:val="•"/>
      <w:lvlJc w:val="left"/>
      <w:pPr>
        <w:ind w:left="1119" w:hanging="137"/>
      </w:pPr>
      <w:rPr>
        <w:rFonts w:hint="default"/>
      </w:rPr>
    </w:lvl>
    <w:lvl w:ilvl="2" w:tplc="60005B38">
      <w:numFmt w:val="bullet"/>
      <w:lvlText w:val="•"/>
      <w:lvlJc w:val="left"/>
      <w:pPr>
        <w:ind w:left="1979" w:hanging="137"/>
      </w:pPr>
      <w:rPr>
        <w:rFonts w:hint="default"/>
      </w:rPr>
    </w:lvl>
    <w:lvl w:ilvl="3" w:tplc="FDC40B1C">
      <w:numFmt w:val="bullet"/>
      <w:lvlText w:val="•"/>
      <w:lvlJc w:val="left"/>
      <w:pPr>
        <w:ind w:left="2838" w:hanging="137"/>
      </w:pPr>
      <w:rPr>
        <w:rFonts w:hint="default"/>
      </w:rPr>
    </w:lvl>
    <w:lvl w:ilvl="4" w:tplc="862E19B0">
      <w:numFmt w:val="bullet"/>
      <w:lvlText w:val="•"/>
      <w:lvlJc w:val="left"/>
      <w:pPr>
        <w:ind w:left="3698" w:hanging="137"/>
      </w:pPr>
      <w:rPr>
        <w:rFonts w:hint="default"/>
      </w:rPr>
    </w:lvl>
    <w:lvl w:ilvl="5" w:tplc="F836C57A">
      <w:numFmt w:val="bullet"/>
      <w:lvlText w:val="•"/>
      <w:lvlJc w:val="left"/>
      <w:pPr>
        <w:ind w:left="4557" w:hanging="137"/>
      </w:pPr>
      <w:rPr>
        <w:rFonts w:hint="default"/>
      </w:rPr>
    </w:lvl>
    <w:lvl w:ilvl="6" w:tplc="620A9158">
      <w:numFmt w:val="bullet"/>
      <w:lvlText w:val="•"/>
      <w:lvlJc w:val="left"/>
      <w:pPr>
        <w:ind w:left="5417" w:hanging="137"/>
      </w:pPr>
      <w:rPr>
        <w:rFonts w:hint="default"/>
      </w:rPr>
    </w:lvl>
    <w:lvl w:ilvl="7" w:tplc="71ECD62E">
      <w:numFmt w:val="bullet"/>
      <w:lvlText w:val="•"/>
      <w:lvlJc w:val="left"/>
      <w:pPr>
        <w:ind w:left="6276" w:hanging="137"/>
      </w:pPr>
      <w:rPr>
        <w:rFonts w:hint="default"/>
      </w:rPr>
    </w:lvl>
    <w:lvl w:ilvl="8" w:tplc="40A8F41E">
      <w:numFmt w:val="bullet"/>
      <w:lvlText w:val="•"/>
      <w:lvlJc w:val="left"/>
      <w:pPr>
        <w:ind w:left="7136" w:hanging="137"/>
      </w:pPr>
      <w:rPr>
        <w:rFonts w:hint="default"/>
      </w:rPr>
    </w:lvl>
  </w:abstractNum>
  <w:abstractNum w:abstractNumId="3" w15:restartNumberingAfterBreak="0">
    <w:nsid w:val="069E098B"/>
    <w:multiLevelType w:val="hybridMultilevel"/>
    <w:tmpl w:val="B018399A"/>
    <w:lvl w:ilvl="0" w:tplc="4296C586">
      <w:numFmt w:val="bullet"/>
      <w:lvlText w:val="•"/>
      <w:lvlJc w:val="left"/>
      <w:pPr>
        <w:ind w:left="437" w:hanging="141"/>
      </w:pPr>
      <w:rPr>
        <w:rFonts w:ascii="Arial" w:eastAsia="Arial" w:hAnsi="Arial" w:cs="Arial" w:hint="default"/>
        <w:w w:val="136"/>
        <w:sz w:val="18"/>
        <w:szCs w:val="18"/>
      </w:rPr>
    </w:lvl>
    <w:lvl w:ilvl="1" w:tplc="47608578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C220E2D4">
      <w:numFmt w:val="bullet"/>
      <w:lvlText w:val="•"/>
      <w:lvlJc w:val="left"/>
      <w:pPr>
        <w:ind w:left="2001" w:hanging="141"/>
      </w:pPr>
      <w:rPr>
        <w:rFonts w:hint="default"/>
      </w:rPr>
    </w:lvl>
    <w:lvl w:ilvl="3" w:tplc="66A0903C">
      <w:numFmt w:val="bullet"/>
      <w:lvlText w:val="•"/>
      <w:lvlJc w:val="left"/>
      <w:pPr>
        <w:ind w:left="2781" w:hanging="141"/>
      </w:pPr>
      <w:rPr>
        <w:rFonts w:hint="default"/>
      </w:rPr>
    </w:lvl>
    <w:lvl w:ilvl="4" w:tplc="EA381274">
      <w:numFmt w:val="bullet"/>
      <w:lvlText w:val="•"/>
      <w:lvlJc w:val="left"/>
      <w:pPr>
        <w:ind w:left="3562" w:hanging="141"/>
      </w:pPr>
      <w:rPr>
        <w:rFonts w:hint="default"/>
      </w:rPr>
    </w:lvl>
    <w:lvl w:ilvl="5" w:tplc="3350F90E">
      <w:numFmt w:val="bullet"/>
      <w:lvlText w:val="•"/>
      <w:lvlJc w:val="left"/>
      <w:pPr>
        <w:ind w:left="4342" w:hanging="141"/>
      </w:pPr>
      <w:rPr>
        <w:rFonts w:hint="default"/>
      </w:rPr>
    </w:lvl>
    <w:lvl w:ilvl="6" w:tplc="1C483EF6">
      <w:numFmt w:val="bullet"/>
      <w:lvlText w:val="•"/>
      <w:lvlJc w:val="left"/>
      <w:pPr>
        <w:ind w:left="5123" w:hanging="141"/>
      </w:pPr>
      <w:rPr>
        <w:rFonts w:hint="default"/>
      </w:rPr>
    </w:lvl>
    <w:lvl w:ilvl="7" w:tplc="DC240068">
      <w:numFmt w:val="bullet"/>
      <w:lvlText w:val="•"/>
      <w:lvlJc w:val="left"/>
      <w:pPr>
        <w:ind w:left="5903" w:hanging="141"/>
      </w:pPr>
      <w:rPr>
        <w:rFonts w:hint="default"/>
      </w:rPr>
    </w:lvl>
    <w:lvl w:ilvl="8" w:tplc="E8046146">
      <w:numFmt w:val="bullet"/>
      <w:lvlText w:val="•"/>
      <w:lvlJc w:val="left"/>
      <w:pPr>
        <w:ind w:left="6684" w:hanging="141"/>
      </w:pPr>
      <w:rPr>
        <w:rFonts w:hint="default"/>
      </w:rPr>
    </w:lvl>
  </w:abstractNum>
  <w:abstractNum w:abstractNumId="4" w15:restartNumberingAfterBreak="0">
    <w:nsid w:val="076E4361"/>
    <w:multiLevelType w:val="hybridMultilevel"/>
    <w:tmpl w:val="5A2250B8"/>
    <w:lvl w:ilvl="0" w:tplc="0E90FF8A">
      <w:numFmt w:val="bullet"/>
      <w:lvlText w:val="•"/>
      <w:lvlJc w:val="left"/>
      <w:pPr>
        <w:ind w:left="437" w:hanging="141"/>
      </w:pPr>
      <w:rPr>
        <w:rFonts w:ascii="Lucida Sans Unicode" w:eastAsia="Lucida Sans Unicode" w:hAnsi="Lucida Sans Unicode" w:cs="Lucida Sans Unicode" w:hint="default"/>
        <w:w w:val="75"/>
        <w:sz w:val="18"/>
        <w:szCs w:val="18"/>
      </w:rPr>
    </w:lvl>
    <w:lvl w:ilvl="1" w:tplc="F3269DC0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3A46D7EC">
      <w:numFmt w:val="bullet"/>
      <w:lvlText w:val="•"/>
      <w:lvlJc w:val="left"/>
      <w:pPr>
        <w:ind w:left="2001" w:hanging="141"/>
      </w:pPr>
      <w:rPr>
        <w:rFonts w:hint="default"/>
      </w:rPr>
    </w:lvl>
    <w:lvl w:ilvl="3" w:tplc="290E4704">
      <w:numFmt w:val="bullet"/>
      <w:lvlText w:val="•"/>
      <w:lvlJc w:val="left"/>
      <w:pPr>
        <w:ind w:left="2781" w:hanging="141"/>
      </w:pPr>
      <w:rPr>
        <w:rFonts w:hint="default"/>
      </w:rPr>
    </w:lvl>
    <w:lvl w:ilvl="4" w:tplc="F80CA938">
      <w:numFmt w:val="bullet"/>
      <w:lvlText w:val="•"/>
      <w:lvlJc w:val="left"/>
      <w:pPr>
        <w:ind w:left="3562" w:hanging="141"/>
      </w:pPr>
      <w:rPr>
        <w:rFonts w:hint="default"/>
      </w:rPr>
    </w:lvl>
    <w:lvl w:ilvl="5" w:tplc="4F443CB8">
      <w:numFmt w:val="bullet"/>
      <w:lvlText w:val="•"/>
      <w:lvlJc w:val="left"/>
      <w:pPr>
        <w:ind w:left="4342" w:hanging="141"/>
      </w:pPr>
      <w:rPr>
        <w:rFonts w:hint="default"/>
      </w:rPr>
    </w:lvl>
    <w:lvl w:ilvl="6" w:tplc="C1B00064">
      <w:numFmt w:val="bullet"/>
      <w:lvlText w:val="•"/>
      <w:lvlJc w:val="left"/>
      <w:pPr>
        <w:ind w:left="5123" w:hanging="141"/>
      </w:pPr>
      <w:rPr>
        <w:rFonts w:hint="default"/>
      </w:rPr>
    </w:lvl>
    <w:lvl w:ilvl="7" w:tplc="39EA480A">
      <w:numFmt w:val="bullet"/>
      <w:lvlText w:val="•"/>
      <w:lvlJc w:val="left"/>
      <w:pPr>
        <w:ind w:left="5903" w:hanging="141"/>
      </w:pPr>
      <w:rPr>
        <w:rFonts w:hint="default"/>
      </w:rPr>
    </w:lvl>
    <w:lvl w:ilvl="8" w:tplc="360CF586">
      <w:numFmt w:val="bullet"/>
      <w:lvlText w:val="•"/>
      <w:lvlJc w:val="left"/>
      <w:pPr>
        <w:ind w:left="6684" w:hanging="141"/>
      </w:pPr>
      <w:rPr>
        <w:rFonts w:hint="default"/>
      </w:rPr>
    </w:lvl>
  </w:abstractNum>
  <w:abstractNum w:abstractNumId="5" w15:restartNumberingAfterBreak="0">
    <w:nsid w:val="0A3B3755"/>
    <w:multiLevelType w:val="hybridMultilevel"/>
    <w:tmpl w:val="CD8E42AE"/>
    <w:lvl w:ilvl="0" w:tplc="99503ED2">
      <w:numFmt w:val="bullet"/>
      <w:lvlText w:val="•"/>
      <w:lvlJc w:val="left"/>
      <w:pPr>
        <w:ind w:left="253" w:hanging="137"/>
      </w:pPr>
      <w:rPr>
        <w:rFonts w:ascii="Lucida Sans Unicode" w:eastAsia="Lucida Sans Unicode" w:hAnsi="Lucida Sans Unicode" w:cs="Lucida Sans Unicode" w:hint="default"/>
        <w:w w:val="75"/>
        <w:sz w:val="18"/>
        <w:szCs w:val="18"/>
      </w:rPr>
    </w:lvl>
    <w:lvl w:ilvl="1" w:tplc="7C48556C">
      <w:numFmt w:val="bullet"/>
      <w:lvlText w:val="•"/>
      <w:lvlJc w:val="left"/>
      <w:pPr>
        <w:ind w:left="1096" w:hanging="137"/>
      </w:pPr>
      <w:rPr>
        <w:rFonts w:hint="default"/>
      </w:rPr>
    </w:lvl>
    <w:lvl w:ilvl="2" w:tplc="88280136">
      <w:numFmt w:val="bullet"/>
      <w:lvlText w:val="•"/>
      <w:lvlJc w:val="left"/>
      <w:pPr>
        <w:ind w:left="1932" w:hanging="137"/>
      </w:pPr>
      <w:rPr>
        <w:rFonts w:hint="default"/>
      </w:rPr>
    </w:lvl>
    <w:lvl w:ilvl="3" w:tplc="B19AD9BA">
      <w:numFmt w:val="bullet"/>
      <w:lvlText w:val="•"/>
      <w:lvlJc w:val="left"/>
      <w:pPr>
        <w:ind w:left="2768" w:hanging="137"/>
      </w:pPr>
      <w:rPr>
        <w:rFonts w:hint="default"/>
      </w:rPr>
    </w:lvl>
    <w:lvl w:ilvl="4" w:tplc="5E94EDFE">
      <w:numFmt w:val="bullet"/>
      <w:lvlText w:val="•"/>
      <w:lvlJc w:val="left"/>
      <w:pPr>
        <w:ind w:left="3604" w:hanging="137"/>
      </w:pPr>
      <w:rPr>
        <w:rFonts w:hint="default"/>
      </w:rPr>
    </w:lvl>
    <w:lvl w:ilvl="5" w:tplc="B5421A5C">
      <w:numFmt w:val="bullet"/>
      <w:lvlText w:val="•"/>
      <w:lvlJc w:val="left"/>
      <w:pPr>
        <w:ind w:left="4440" w:hanging="137"/>
      </w:pPr>
      <w:rPr>
        <w:rFonts w:hint="default"/>
      </w:rPr>
    </w:lvl>
    <w:lvl w:ilvl="6" w:tplc="93EA1016">
      <w:numFmt w:val="bullet"/>
      <w:lvlText w:val="•"/>
      <w:lvlJc w:val="left"/>
      <w:pPr>
        <w:ind w:left="5276" w:hanging="137"/>
      </w:pPr>
      <w:rPr>
        <w:rFonts w:hint="default"/>
      </w:rPr>
    </w:lvl>
    <w:lvl w:ilvl="7" w:tplc="619E84B6">
      <w:numFmt w:val="bullet"/>
      <w:lvlText w:val="•"/>
      <w:lvlJc w:val="left"/>
      <w:pPr>
        <w:ind w:left="6112" w:hanging="137"/>
      </w:pPr>
      <w:rPr>
        <w:rFonts w:hint="default"/>
      </w:rPr>
    </w:lvl>
    <w:lvl w:ilvl="8" w:tplc="CACCAF2C">
      <w:numFmt w:val="bullet"/>
      <w:lvlText w:val="•"/>
      <w:lvlJc w:val="left"/>
      <w:pPr>
        <w:ind w:left="6948" w:hanging="137"/>
      </w:pPr>
      <w:rPr>
        <w:rFonts w:hint="default"/>
      </w:rPr>
    </w:lvl>
  </w:abstractNum>
  <w:abstractNum w:abstractNumId="6" w15:restartNumberingAfterBreak="0">
    <w:nsid w:val="0E1B4AD9"/>
    <w:multiLevelType w:val="hybridMultilevel"/>
    <w:tmpl w:val="476C477A"/>
    <w:lvl w:ilvl="0" w:tplc="774882D6">
      <w:numFmt w:val="bullet"/>
      <w:lvlText w:val="•"/>
      <w:lvlJc w:val="left"/>
      <w:pPr>
        <w:ind w:left="734" w:hanging="450"/>
      </w:pPr>
      <w:rPr>
        <w:rFonts w:hint="default"/>
        <w:w w:val="100"/>
      </w:rPr>
    </w:lvl>
    <w:lvl w:ilvl="1" w:tplc="BE1249D8">
      <w:numFmt w:val="bullet"/>
      <w:lvlText w:val="•"/>
      <w:lvlJc w:val="left"/>
      <w:pPr>
        <w:ind w:left="1004" w:hanging="450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2" w:tplc="6562DAD4">
      <w:numFmt w:val="bullet"/>
      <w:lvlText w:val="•"/>
      <w:lvlJc w:val="left"/>
      <w:pPr>
        <w:ind w:left="1381" w:hanging="450"/>
      </w:pPr>
      <w:rPr>
        <w:rFonts w:hint="default"/>
      </w:rPr>
    </w:lvl>
    <w:lvl w:ilvl="3" w:tplc="71E871BA">
      <w:numFmt w:val="bullet"/>
      <w:lvlText w:val="•"/>
      <w:lvlJc w:val="left"/>
      <w:pPr>
        <w:ind w:left="1763" w:hanging="450"/>
      </w:pPr>
      <w:rPr>
        <w:rFonts w:hint="default"/>
      </w:rPr>
    </w:lvl>
    <w:lvl w:ilvl="4" w:tplc="45C2AC10">
      <w:numFmt w:val="bullet"/>
      <w:lvlText w:val="•"/>
      <w:lvlJc w:val="left"/>
      <w:pPr>
        <w:ind w:left="2145" w:hanging="450"/>
      </w:pPr>
      <w:rPr>
        <w:rFonts w:hint="default"/>
      </w:rPr>
    </w:lvl>
    <w:lvl w:ilvl="5" w:tplc="862CE1A6">
      <w:numFmt w:val="bullet"/>
      <w:lvlText w:val="•"/>
      <w:lvlJc w:val="left"/>
      <w:pPr>
        <w:ind w:left="2526" w:hanging="450"/>
      </w:pPr>
      <w:rPr>
        <w:rFonts w:hint="default"/>
      </w:rPr>
    </w:lvl>
    <w:lvl w:ilvl="6" w:tplc="31DC2522">
      <w:numFmt w:val="bullet"/>
      <w:lvlText w:val="•"/>
      <w:lvlJc w:val="left"/>
      <w:pPr>
        <w:ind w:left="2908" w:hanging="450"/>
      </w:pPr>
      <w:rPr>
        <w:rFonts w:hint="default"/>
      </w:rPr>
    </w:lvl>
    <w:lvl w:ilvl="7" w:tplc="0CC4052A">
      <w:numFmt w:val="bullet"/>
      <w:lvlText w:val="•"/>
      <w:lvlJc w:val="left"/>
      <w:pPr>
        <w:ind w:left="3290" w:hanging="450"/>
      </w:pPr>
      <w:rPr>
        <w:rFonts w:hint="default"/>
      </w:rPr>
    </w:lvl>
    <w:lvl w:ilvl="8" w:tplc="92E84BC8">
      <w:numFmt w:val="bullet"/>
      <w:lvlText w:val="•"/>
      <w:lvlJc w:val="left"/>
      <w:pPr>
        <w:ind w:left="3671" w:hanging="450"/>
      </w:pPr>
      <w:rPr>
        <w:rFonts w:hint="default"/>
      </w:rPr>
    </w:lvl>
  </w:abstractNum>
  <w:abstractNum w:abstractNumId="7" w15:restartNumberingAfterBreak="0">
    <w:nsid w:val="108E4797"/>
    <w:multiLevelType w:val="hybridMultilevel"/>
    <w:tmpl w:val="71368BA8"/>
    <w:lvl w:ilvl="0" w:tplc="1F64B6A4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5A1A263A">
      <w:numFmt w:val="bullet"/>
      <w:lvlText w:val="•"/>
      <w:lvlJc w:val="left"/>
      <w:pPr>
        <w:ind w:left="543" w:hanging="122"/>
      </w:pPr>
      <w:rPr>
        <w:rFonts w:hint="default"/>
      </w:rPr>
    </w:lvl>
    <w:lvl w:ilvl="2" w:tplc="CD60622E">
      <w:numFmt w:val="bullet"/>
      <w:lvlText w:val="•"/>
      <w:lvlJc w:val="left"/>
      <w:pPr>
        <w:ind w:left="846" w:hanging="122"/>
      </w:pPr>
      <w:rPr>
        <w:rFonts w:hint="default"/>
      </w:rPr>
    </w:lvl>
    <w:lvl w:ilvl="3" w:tplc="05607BD2">
      <w:numFmt w:val="bullet"/>
      <w:lvlText w:val="•"/>
      <w:lvlJc w:val="left"/>
      <w:pPr>
        <w:ind w:left="1149" w:hanging="122"/>
      </w:pPr>
      <w:rPr>
        <w:rFonts w:hint="default"/>
      </w:rPr>
    </w:lvl>
    <w:lvl w:ilvl="4" w:tplc="A0569422">
      <w:numFmt w:val="bullet"/>
      <w:lvlText w:val="•"/>
      <w:lvlJc w:val="left"/>
      <w:pPr>
        <w:ind w:left="1453" w:hanging="122"/>
      </w:pPr>
      <w:rPr>
        <w:rFonts w:hint="default"/>
      </w:rPr>
    </w:lvl>
    <w:lvl w:ilvl="5" w:tplc="841A53CC">
      <w:numFmt w:val="bullet"/>
      <w:lvlText w:val="•"/>
      <w:lvlJc w:val="left"/>
      <w:pPr>
        <w:ind w:left="1756" w:hanging="122"/>
      </w:pPr>
      <w:rPr>
        <w:rFonts w:hint="default"/>
      </w:rPr>
    </w:lvl>
    <w:lvl w:ilvl="6" w:tplc="2A9027D8">
      <w:numFmt w:val="bullet"/>
      <w:lvlText w:val="•"/>
      <w:lvlJc w:val="left"/>
      <w:pPr>
        <w:ind w:left="2059" w:hanging="122"/>
      </w:pPr>
      <w:rPr>
        <w:rFonts w:hint="default"/>
      </w:rPr>
    </w:lvl>
    <w:lvl w:ilvl="7" w:tplc="14AC8216">
      <w:numFmt w:val="bullet"/>
      <w:lvlText w:val="•"/>
      <w:lvlJc w:val="left"/>
      <w:pPr>
        <w:ind w:left="2363" w:hanging="122"/>
      </w:pPr>
      <w:rPr>
        <w:rFonts w:hint="default"/>
      </w:rPr>
    </w:lvl>
    <w:lvl w:ilvl="8" w:tplc="12327C1C">
      <w:numFmt w:val="bullet"/>
      <w:lvlText w:val="•"/>
      <w:lvlJc w:val="left"/>
      <w:pPr>
        <w:ind w:left="2666" w:hanging="122"/>
      </w:pPr>
      <w:rPr>
        <w:rFonts w:hint="default"/>
      </w:rPr>
    </w:lvl>
  </w:abstractNum>
  <w:abstractNum w:abstractNumId="8" w15:restartNumberingAfterBreak="0">
    <w:nsid w:val="138B72D3"/>
    <w:multiLevelType w:val="hybridMultilevel"/>
    <w:tmpl w:val="9E86145A"/>
    <w:lvl w:ilvl="0" w:tplc="474EEA50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9AEE4B96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4BB85FEE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C8F6023E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70840320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5E6A898E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7FF44460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A3C41A14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D01ECE24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9" w15:restartNumberingAfterBreak="0">
    <w:nsid w:val="13903D06"/>
    <w:multiLevelType w:val="hybridMultilevel"/>
    <w:tmpl w:val="7A56D1C4"/>
    <w:lvl w:ilvl="0" w:tplc="D3807DBA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1"/>
        <w:w w:val="100"/>
        <w:sz w:val="30"/>
        <w:szCs w:val="30"/>
      </w:rPr>
    </w:lvl>
    <w:lvl w:ilvl="1" w:tplc="C3CE3634">
      <w:numFmt w:val="bullet"/>
      <w:lvlText w:val="•"/>
      <w:lvlJc w:val="left"/>
      <w:pPr>
        <w:ind w:left="2124" w:hanging="540"/>
      </w:pPr>
      <w:rPr>
        <w:rFonts w:hint="default"/>
      </w:rPr>
    </w:lvl>
    <w:lvl w:ilvl="2" w:tplc="C42A25C2">
      <w:numFmt w:val="bullet"/>
      <w:lvlText w:val="•"/>
      <w:lvlJc w:val="left"/>
      <w:pPr>
        <w:ind w:left="3428" w:hanging="540"/>
      </w:pPr>
      <w:rPr>
        <w:rFonts w:hint="default"/>
      </w:rPr>
    </w:lvl>
    <w:lvl w:ilvl="3" w:tplc="DA129FE8">
      <w:numFmt w:val="bullet"/>
      <w:lvlText w:val="•"/>
      <w:lvlJc w:val="left"/>
      <w:pPr>
        <w:ind w:left="4732" w:hanging="540"/>
      </w:pPr>
      <w:rPr>
        <w:rFonts w:hint="default"/>
      </w:rPr>
    </w:lvl>
    <w:lvl w:ilvl="4" w:tplc="363E3AB8">
      <w:numFmt w:val="bullet"/>
      <w:lvlText w:val="•"/>
      <w:lvlJc w:val="left"/>
      <w:pPr>
        <w:ind w:left="6036" w:hanging="540"/>
      </w:pPr>
      <w:rPr>
        <w:rFonts w:hint="default"/>
      </w:rPr>
    </w:lvl>
    <w:lvl w:ilvl="5" w:tplc="1AE042BA">
      <w:numFmt w:val="bullet"/>
      <w:lvlText w:val="•"/>
      <w:lvlJc w:val="left"/>
      <w:pPr>
        <w:ind w:left="7340" w:hanging="540"/>
      </w:pPr>
      <w:rPr>
        <w:rFonts w:hint="default"/>
      </w:rPr>
    </w:lvl>
    <w:lvl w:ilvl="6" w:tplc="2960BDBC">
      <w:numFmt w:val="bullet"/>
      <w:lvlText w:val="•"/>
      <w:lvlJc w:val="left"/>
      <w:pPr>
        <w:ind w:left="8644" w:hanging="540"/>
      </w:pPr>
      <w:rPr>
        <w:rFonts w:hint="default"/>
      </w:rPr>
    </w:lvl>
    <w:lvl w:ilvl="7" w:tplc="63ECCFC6">
      <w:numFmt w:val="bullet"/>
      <w:lvlText w:val="•"/>
      <w:lvlJc w:val="left"/>
      <w:pPr>
        <w:ind w:left="9948" w:hanging="540"/>
      </w:pPr>
      <w:rPr>
        <w:rFonts w:hint="default"/>
      </w:rPr>
    </w:lvl>
    <w:lvl w:ilvl="8" w:tplc="664832E2">
      <w:numFmt w:val="bullet"/>
      <w:lvlText w:val="•"/>
      <w:lvlJc w:val="left"/>
      <w:pPr>
        <w:ind w:left="11252" w:hanging="540"/>
      </w:pPr>
      <w:rPr>
        <w:rFonts w:hint="default"/>
      </w:rPr>
    </w:lvl>
  </w:abstractNum>
  <w:abstractNum w:abstractNumId="10" w15:restartNumberingAfterBreak="0">
    <w:nsid w:val="28132084"/>
    <w:multiLevelType w:val="hybridMultilevel"/>
    <w:tmpl w:val="62C8FF32"/>
    <w:lvl w:ilvl="0" w:tplc="BC708C1C">
      <w:start w:val="1"/>
      <w:numFmt w:val="upperLetter"/>
      <w:lvlText w:val="%1."/>
      <w:lvlJc w:val="left"/>
      <w:pPr>
        <w:ind w:left="825" w:hanging="541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1" w:tplc="AE102CEA">
      <w:numFmt w:val="bullet"/>
      <w:lvlText w:val="•"/>
      <w:lvlJc w:val="left"/>
      <w:pPr>
        <w:ind w:left="2132" w:hanging="541"/>
      </w:pPr>
      <w:rPr>
        <w:rFonts w:hint="default"/>
      </w:rPr>
    </w:lvl>
    <w:lvl w:ilvl="2" w:tplc="688E9C24">
      <w:numFmt w:val="bullet"/>
      <w:lvlText w:val="•"/>
      <w:lvlJc w:val="left"/>
      <w:pPr>
        <w:ind w:left="3444" w:hanging="541"/>
      </w:pPr>
      <w:rPr>
        <w:rFonts w:hint="default"/>
      </w:rPr>
    </w:lvl>
    <w:lvl w:ilvl="3" w:tplc="AE8CADCA">
      <w:numFmt w:val="bullet"/>
      <w:lvlText w:val="•"/>
      <w:lvlJc w:val="left"/>
      <w:pPr>
        <w:ind w:left="4756" w:hanging="541"/>
      </w:pPr>
      <w:rPr>
        <w:rFonts w:hint="default"/>
      </w:rPr>
    </w:lvl>
    <w:lvl w:ilvl="4" w:tplc="C79666FE">
      <w:numFmt w:val="bullet"/>
      <w:lvlText w:val="•"/>
      <w:lvlJc w:val="left"/>
      <w:pPr>
        <w:ind w:left="6068" w:hanging="541"/>
      </w:pPr>
      <w:rPr>
        <w:rFonts w:hint="default"/>
      </w:rPr>
    </w:lvl>
    <w:lvl w:ilvl="5" w:tplc="9FC6D796">
      <w:numFmt w:val="bullet"/>
      <w:lvlText w:val="•"/>
      <w:lvlJc w:val="left"/>
      <w:pPr>
        <w:ind w:left="7380" w:hanging="541"/>
      </w:pPr>
      <w:rPr>
        <w:rFonts w:hint="default"/>
      </w:rPr>
    </w:lvl>
    <w:lvl w:ilvl="6" w:tplc="402E9A0E">
      <w:numFmt w:val="bullet"/>
      <w:lvlText w:val="•"/>
      <w:lvlJc w:val="left"/>
      <w:pPr>
        <w:ind w:left="8692" w:hanging="541"/>
      </w:pPr>
      <w:rPr>
        <w:rFonts w:hint="default"/>
      </w:rPr>
    </w:lvl>
    <w:lvl w:ilvl="7" w:tplc="B718BF10">
      <w:numFmt w:val="bullet"/>
      <w:lvlText w:val="•"/>
      <w:lvlJc w:val="left"/>
      <w:pPr>
        <w:ind w:left="10004" w:hanging="541"/>
      </w:pPr>
      <w:rPr>
        <w:rFonts w:hint="default"/>
      </w:rPr>
    </w:lvl>
    <w:lvl w:ilvl="8" w:tplc="68B6685C">
      <w:numFmt w:val="bullet"/>
      <w:lvlText w:val="•"/>
      <w:lvlJc w:val="left"/>
      <w:pPr>
        <w:ind w:left="11316" w:hanging="541"/>
      </w:pPr>
      <w:rPr>
        <w:rFonts w:hint="default"/>
      </w:rPr>
    </w:lvl>
  </w:abstractNum>
  <w:abstractNum w:abstractNumId="11" w15:restartNumberingAfterBreak="0">
    <w:nsid w:val="2BC85EE4"/>
    <w:multiLevelType w:val="hybridMultilevel"/>
    <w:tmpl w:val="4D74BFD2"/>
    <w:lvl w:ilvl="0" w:tplc="59EE6CF2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2"/>
        <w:w w:val="100"/>
        <w:sz w:val="21"/>
        <w:szCs w:val="21"/>
      </w:rPr>
    </w:lvl>
    <w:lvl w:ilvl="1" w:tplc="EF94B288">
      <w:numFmt w:val="bullet"/>
      <w:lvlText w:val="•"/>
      <w:lvlJc w:val="left"/>
      <w:pPr>
        <w:ind w:left="2132" w:hanging="540"/>
      </w:pPr>
      <w:rPr>
        <w:rFonts w:hint="default"/>
      </w:rPr>
    </w:lvl>
    <w:lvl w:ilvl="2" w:tplc="C3B81546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6C464C0E">
      <w:numFmt w:val="bullet"/>
      <w:lvlText w:val="•"/>
      <w:lvlJc w:val="left"/>
      <w:pPr>
        <w:ind w:left="4756" w:hanging="540"/>
      </w:pPr>
      <w:rPr>
        <w:rFonts w:hint="default"/>
      </w:rPr>
    </w:lvl>
    <w:lvl w:ilvl="4" w:tplc="1024A06A">
      <w:numFmt w:val="bullet"/>
      <w:lvlText w:val="•"/>
      <w:lvlJc w:val="left"/>
      <w:pPr>
        <w:ind w:left="6068" w:hanging="540"/>
      </w:pPr>
      <w:rPr>
        <w:rFonts w:hint="default"/>
      </w:rPr>
    </w:lvl>
    <w:lvl w:ilvl="5" w:tplc="A86A5D42">
      <w:numFmt w:val="bullet"/>
      <w:lvlText w:val="•"/>
      <w:lvlJc w:val="left"/>
      <w:pPr>
        <w:ind w:left="7380" w:hanging="540"/>
      </w:pPr>
      <w:rPr>
        <w:rFonts w:hint="default"/>
      </w:rPr>
    </w:lvl>
    <w:lvl w:ilvl="6" w:tplc="453C8842">
      <w:numFmt w:val="bullet"/>
      <w:lvlText w:val="•"/>
      <w:lvlJc w:val="left"/>
      <w:pPr>
        <w:ind w:left="8692" w:hanging="540"/>
      </w:pPr>
      <w:rPr>
        <w:rFonts w:hint="default"/>
      </w:rPr>
    </w:lvl>
    <w:lvl w:ilvl="7" w:tplc="DD8CD212">
      <w:numFmt w:val="bullet"/>
      <w:lvlText w:val="•"/>
      <w:lvlJc w:val="left"/>
      <w:pPr>
        <w:ind w:left="10004" w:hanging="540"/>
      </w:pPr>
      <w:rPr>
        <w:rFonts w:hint="default"/>
      </w:rPr>
    </w:lvl>
    <w:lvl w:ilvl="8" w:tplc="79CC1284">
      <w:numFmt w:val="bullet"/>
      <w:lvlText w:val="•"/>
      <w:lvlJc w:val="left"/>
      <w:pPr>
        <w:ind w:left="11316" w:hanging="540"/>
      </w:pPr>
      <w:rPr>
        <w:rFonts w:hint="default"/>
      </w:rPr>
    </w:lvl>
  </w:abstractNum>
  <w:abstractNum w:abstractNumId="12" w15:restartNumberingAfterBreak="0">
    <w:nsid w:val="2E941AE9"/>
    <w:multiLevelType w:val="hybridMultilevel"/>
    <w:tmpl w:val="13BECACE"/>
    <w:lvl w:ilvl="0" w:tplc="D690DAE6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3BB01704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3C8052A8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5BF89162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C2CA34D2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BD7E0D88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5FA4775C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75F6C75A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5B72C1F8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13" w15:restartNumberingAfterBreak="0">
    <w:nsid w:val="2F3361B8"/>
    <w:multiLevelType w:val="hybridMultilevel"/>
    <w:tmpl w:val="3C0CFCD6"/>
    <w:lvl w:ilvl="0" w:tplc="64FA4158">
      <w:numFmt w:val="bullet"/>
      <w:lvlText w:val="-"/>
      <w:lvlJc w:val="left"/>
      <w:pPr>
        <w:ind w:left="203" w:hanging="114"/>
      </w:pPr>
      <w:rPr>
        <w:rFonts w:ascii="Lucida Sans" w:eastAsia="Lucida Sans" w:hAnsi="Lucida Sans" w:cs="Lucida Sans" w:hint="default"/>
        <w:color w:val="FFFFFF"/>
        <w:w w:val="125"/>
        <w:sz w:val="16"/>
        <w:szCs w:val="16"/>
      </w:rPr>
    </w:lvl>
    <w:lvl w:ilvl="1" w:tplc="4DCE5102">
      <w:numFmt w:val="bullet"/>
      <w:lvlText w:val="•"/>
      <w:lvlJc w:val="left"/>
      <w:pPr>
        <w:ind w:left="780" w:hanging="114"/>
      </w:pPr>
      <w:rPr>
        <w:rFonts w:hint="default"/>
      </w:rPr>
    </w:lvl>
    <w:lvl w:ilvl="2" w:tplc="0B482B68">
      <w:numFmt w:val="bullet"/>
      <w:lvlText w:val="•"/>
      <w:lvlJc w:val="left"/>
      <w:pPr>
        <w:ind w:left="1360" w:hanging="114"/>
      </w:pPr>
      <w:rPr>
        <w:rFonts w:hint="default"/>
      </w:rPr>
    </w:lvl>
    <w:lvl w:ilvl="3" w:tplc="85826ED4">
      <w:numFmt w:val="bullet"/>
      <w:lvlText w:val="•"/>
      <w:lvlJc w:val="left"/>
      <w:pPr>
        <w:ind w:left="1940" w:hanging="114"/>
      </w:pPr>
      <w:rPr>
        <w:rFonts w:hint="default"/>
      </w:rPr>
    </w:lvl>
    <w:lvl w:ilvl="4" w:tplc="1F880FE2">
      <w:numFmt w:val="bullet"/>
      <w:lvlText w:val="•"/>
      <w:lvlJc w:val="left"/>
      <w:pPr>
        <w:ind w:left="2520" w:hanging="114"/>
      </w:pPr>
      <w:rPr>
        <w:rFonts w:hint="default"/>
      </w:rPr>
    </w:lvl>
    <w:lvl w:ilvl="5" w:tplc="B8FC1DD2">
      <w:numFmt w:val="bullet"/>
      <w:lvlText w:val="•"/>
      <w:lvlJc w:val="left"/>
      <w:pPr>
        <w:ind w:left="3100" w:hanging="114"/>
      </w:pPr>
      <w:rPr>
        <w:rFonts w:hint="default"/>
      </w:rPr>
    </w:lvl>
    <w:lvl w:ilvl="6" w:tplc="82BCD322">
      <w:numFmt w:val="bullet"/>
      <w:lvlText w:val="•"/>
      <w:lvlJc w:val="left"/>
      <w:pPr>
        <w:ind w:left="3680" w:hanging="114"/>
      </w:pPr>
      <w:rPr>
        <w:rFonts w:hint="default"/>
      </w:rPr>
    </w:lvl>
    <w:lvl w:ilvl="7" w:tplc="7C4AB95E">
      <w:numFmt w:val="bullet"/>
      <w:lvlText w:val="•"/>
      <w:lvlJc w:val="left"/>
      <w:pPr>
        <w:ind w:left="4261" w:hanging="114"/>
      </w:pPr>
      <w:rPr>
        <w:rFonts w:hint="default"/>
      </w:rPr>
    </w:lvl>
    <w:lvl w:ilvl="8" w:tplc="D6E4AB78">
      <w:numFmt w:val="bullet"/>
      <w:lvlText w:val="•"/>
      <w:lvlJc w:val="left"/>
      <w:pPr>
        <w:ind w:left="4841" w:hanging="114"/>
      </w:pPr>
      <w:rPr>
        <w:rFonts w:hint="default"/>
      </w:rPr>
    </w:lvl>
  </w:abstractNum>
  <w:abstractNum w:abstractNumId="14" w15:restartNumberingAfterBreak="0">
    <w:nsid w:val="2FE35982"/>
    <w:multiLevelType w:val="hybridMultilevel"/>
    <w:tmpl w:val="23C801CA"/>
    <w:lvl w:ilvl="0" w:tplc="D9E60F6A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1"/>
        <w:w w:val="100"/>
        <w:sz w:val="30"/>
        <w:szCs w:val="30"/>
      </w:rPr>
    </w:lvl>
    <w:lvl w:ilvl="1" w:tplc="A1F47F04">
      <w:numFmt w:val="bullet"/>
      <w:lvlText w:val="•"/>
      <w:lvlJc w:val="left"/>
      <w:pPr>
        <w:ind w:left="2132" w:hanging="540"/>
      </w:pPr>
      <w:rPr>
        <w:rFonts w:hint="default"/>
      </w:rPr>
    </w:lvl>
    <w:lvl w:ilvl="2" w:tplc="26F02FAE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B36E193A">
      <w:numFmt w:val="bullet"/>
      <w:lvlText w:val="•"/>
      <w:lvlJc w:val="left"/>
      <w:pPr>
        <w:ind w:left="4756" w:hanging="540"/>
      </w:pPr>
      <w:rPr>
        <w:rFonts w:hint="default"/>
      </w:rPr>
    </w:lvl>
    <w:lvl w:ilvl="4" w:tplc="05D2CBAC">
      <w:numFmt w:val="bullet"/>
      <w:lvlText w:val="•"/>
      <w:lvlJc w:val="left"/>
      <w:pPr>
        <w:ind w:left="6068" w:hanging="540"/>
      </w:pPr>
      <w:rPr>
        <w:rFonts w:hint="default"/>
      </w:rPr>
    </w:lvl>
    <w:lvl w:ilvl="5" w:tplc="1EC0FFAC">
      <w:numFmt w:val="bullet"/>
      <w:lvlText w:val="•"/>
      <w:lvlJc w:val="left"/>
      <w:pPr>
        <w:ind w:left="7380" w:hanging="540"/>
      </w:pPr>
      <w:rPr>
        <w:rFonts w:hint="default"/>
      </w:rPr>
    </w:lvl>
    <w:lvl w:ilvl="6" w:tplc="23CA59F8">
      <w:numFmt w:val="bullet"/>
      <w:lvlText w:val="•"/>
      <w:lvlJc w:val="left"/>
      <w:pPr>
        <w:ind w:left="8692" w:hanging="540"/>
      </w:pPr>
      <w:rPr>
        <w:rFonts w:hint="default"/>
      </w:rPr>
    </w:lvl>
    <w:lvl w:ilvl="7" w:tplc="0652B624">
      <w:numFmt w:val="bullet"/>
      <w:lvlText w:val="•"/>
      <w:lvlJc w:val="left"/>
      <w:pPr>
        <w:ind w:left="10004" w:hanging="540"/>
      </w:pPr>
      <w:rPr>
        <w:rFonts w:hint="default"/>
      </w:rPr>
    </w:lvl>
    <w:lvl w:ilvl="8" w:tplc="F7D68D1A">
      <w:numFmt w:val="bullet"/>
      <w:lvlText w:val="•"/>
      <w:lvlJc w:val="left"/>
      <w:pPr>
        <w:ind w:left="11316" w:hanging="540"/>
      </w:pPr>
      <w:rPr>
        <w:rFonts w:hint="default"/>
      </w:rPr>
    </w:lvl>
  </w:abstractNum>
  <w:abstractNum w:abstractNumId="15" w15:restartNumberingAfterBreak="0">
    <w:nsid w:val="31EC6A9C"/>
    <w:multiLevelType w:val="hybridMultilevel"/>
    <w:tmpl w:val="48901C3E"/>
    <w:lvl w:ilvl="0" w:tplc="B5FE449A">
      <w:start w:val="1"/>
      <w:numFmt w:val="decimal"/>
      <w:lvlText w:val="%1."/>
      <w:lvlJc w:val="left"/>
      <w:pPr>
        <w:ind w:left="342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5F409760">
      <w:numFmt w:val="bullet"/>
      <w:lvlText w:val="•"/>
      <w:lvlJc w:val="left"/>
      <w:pPr>
        <w:ind w:left="1452" w:hanging="145"/>
      </w:pPr>
      <w:rPr>
        <w:rFonts w:hint="default"/>
      </w:rPr>
    </w:lvl>
    <w:lvl w:ilvl="2" w:tplc="E1C83808">
      <w:numFmt w:val="bullet"/>
      <w:lvlText w:val="•"/>
      <w:lvlJc w:val="left"/>
      <w:pPr>
        <w:ind w:left="2564" w:hanging="145"/>
      </w:pPr>
      <w:rPr>
        <w:rFonts w:hint="default"/>
      </w:rPr>
    </w:lvl>
    <w:lvl w:ilvl="3" w:tplc="103E7BDE">
      <w:numFmt w:val="bullet"/>
      <w:lvlText w:val="•"/>
      <w:lvlJc w:val="left"/>
      <w:pPr>
        <w:ind w:left="3676" w:hanging="145"/>
      </w:pPr>
      <w:rPr>
        <w:rFonts w:hint="default"/>
      </w:rPr>
    </w:lvl>
    <w:lvl w:ilvl="4" w:tplc="7DCA54BC">
      <w:numFmt w:val="bullet"/>
      <w:lvlText w:val="•"/>
      <w:lvlJc w:val="left"/>
      <w:pPr>
        <w:ind w:left="4788" w:hanging="145"/>
      </w:pPr>
      <w:rPr>
        <w:rFonts w:hint="default"/>
      </w:rPr>
    </w:lvl>
    <w:lvl w:ilvl="5" w:tplc="243C9450">
      <w:numFmt w:val="bullet"/>
      <w:lvlText w:val="•"/>
      <w:lvlJc w:val="left"/>
      <w:pPr>
        <w:ind w:left="5900" w:hanging="145"/>
      </w:pPr>
      <w:rPr>
        <w:rFonts w:hint="default"/>
      </w:rPr>
    </w:lvl>
    <w:lvl w:ilvl="6" w:tplc="2856AE7E">
      <w:numFmt w:val="bullet"/>
      <w:lvlText w:val="•"/>
      <w:lvlJc w:val="left"/>
      <w:pPr>
        <w:ind w:left="7012" w:hanging="145"/>
      </w:pPr>
      <w:rPr>
        <w:rFonts w:hint="default"/>
      </w:rPr>
    </w:lvl>
    <w:lvl w:ilvl="7" w:tplc="CCA44856">
      <w:numFmt w:val="bullet"/>
      <w:lvlText w:val="•"/>
      <w:lvlJc w:val="left"/>
      <w:pPr>
        <w:ind w:left="8124" w:hanging="145"/>
      </w:pPr>
      <w:rPr>
        <w:rFonts w:hint="default"/>
      </w:rPr>
    </w:lvl>
    <w:lvl w:ilvl="8" w:tplc="85E2CB02">
      <w:numFmt w:val="bullet"/>
      <w:lvlText w:val="•"/>
      <w:lvlJc w:val="left"/>
      <w:pPr>
        <w:ind w:left="9236" w:hanging="145"/>
      </w:pPr>
      <w:rPr>
        <w:rFonts w:hint="default"/>
      </w:rPr>
    </w:lvl>
  </w:abstractNum>
  <w:abstractNum w:abstractNumId="16" w15:restartNumberingAfterBreak="0">
    <w:nsid w:val="351107A4"/>
    <w:multiLevelType w:val="hybridMultilevel"/>
    <w:tmpl w:val="AB22EC24"/>
    <w:lvl w:ilvl="0" w:tplc="E2C07472">
      <w:start w:val="1"/>
      <w:numFmt w:val="decimal"/>
      <w:lvlText w:val="%1."/>
      <w:lvlJc w:val="left"/>
      <w:pPr>
        <w:ind w:left="297" w:hanging="140"/>
        <w:jc w:val="left"/>
      </w:pPr>
      <w:rPr>
        <w:rFonts w:ascii="Century Gothic" w:eastAsia="Century Gothic" w:hAnsi="Century Gothic" w:cs="Century Gothic" w:hint="default"/>
        <w:spacing w:val="-2"/>
        <w:w w:val="72"/>
        <w:sz w:val="16"/>
        <w:szCs w:val="16"/>
      </w:rPr>
    </w:lvl>
    <w:lvl w:ilvl="1" w:tplc="A588D8CC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C860BD50">
      <w:numFmt w:val="bullet"/>
      <w:lvlText w:val="•"/>
      <w:lvlJc w:val="left"/>
      <w:pPr>
        <w:ind w:left="1964" w:hanging="140"/>
      </w:pPr>
      <w:rPr>
        <w:rFonts w:hint="default"/>
      </w:rPr>
    </w:lvl>
    <w:lvl w:ilvl="3" w:tplc="5E1852C2">
      <w:numFmt w:val="bullet"/>
      <w:lvlText w:val="•"/>
      <w:lvlJc w:val="left"/>
      <w:pPr>
        <w:ind w:left="2796" w:hanging="140"/>
      </w:pPr>
      <w:rPr>
        <w:rFonts w:hint="default"/>
      </w:rPr>
    </w:lvl>
    <w:lvl w:ilvl="4" w:tplc="53848794">
      <w:numFmt w:val="bullet"/>
      <w:lvlText w:val="•"/>
      <w:lvlJc w:val="left"/>
      <w:pPr>
        <w:ind w:left="3628" w:hanging="140"/>
      </w:pPr>
      <w:rPr>
        <w:rFonts w:hint="default"/>
      </w:rPr>
    </w:lvl>
    <w:lvl w:ilvl="5" w:tplc="BF4A251C">
      <w:numFmt w:val="bullet"/>
      <w:lvlText w:val="•"/>
      <w:lvlJc w:val="left"/>
      <w:pPr>
        <w:ind w:left="4460" w:hanging="140"/>
      </w:pPr>
      <w:rPr>
        <w:rFonts w:hint="default"/>
      </w:rPr>
    </w:lvl>
    <w:lvl w:ilvl="6" w:tplc="FC5874A4">
      <w:numFmt w:val="bullet"/>
      <w:lvlText w:val="•"/>
      <w:lvlJc w:val="left"/>
      <w:pPr>
        <w:ind w:left="5292" w:hanging="140"/>
      </w:pPr>
      <w:rPr>
        <w:rFonts w:hint="default"/>
      </w:rPr>
    </w:lvl>
    <w:lvl w:ilvl="7" w:tplc="51FEDD52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204C6BC8">
      <w:numFmt w:val="bullet"/>
      <w:lvlText w:val="•"/>
      <w:lvlJc w:val="left"/>
      <w:pPr>
        <w:ind w:left="6956" w:hanging="140"/>
      </w:pPr>
      <w:rPr>
        <w:rFonts w:hint="default"/>
      </w:rPr>
    </w:lvl>
  </w:abstractNum>
  <w:abstractNum w:abstractNumId="17" w15:restartNumberingAfterBreak="0">
    <w:nsid w:val="3BFE3605"/>
    <w:multiLevelType w:val="hybridMultilevel"/>
    <w:tmpl w:val="3ED4B690"/>
    <w:lvl w:ilvl="0" w:tplc="5E7421DC">
      <w:start w:val="1"/>
      <w:numFmt w:val="upperLetter"/>
      <w:lvlText w:val="%1."/>
      <w:lvlJc w:val="left"/>
      <w:pPr>
        <w:ind w:left="564" w:hanging="455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1" w:tplc="42B452D4">
      <w:start w:val="1"/>
      <w:numFmt w:val="upperLetter"/>
      <w:lvlText w:val="%2."/>
      <w:lvlJc w:val="left"/>
      <w:pPr>
        <w:ind w:left="724" w:hanging="455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2" w:tplc="0D524246">
      <w:numFmt w:val="bullet"/>
      <w:lvlText w:val="•"/>
      <w:lvlJc w:val="left"/>
      <w:pPr>
        <w:ind w:left="1752" w:hanging="455"/>
      </w:pPr>
      <w:rPr>
        <w:rFonts w:hint="default"/>
      </w:rPr>
    </w:lvl>
    <w:lvl w:ilvl="3" w:tplc="0DA84E62">
      <w:numFmt w:val="bullet"/>
      <w:lvlText w:val="•"/>
      <w:lvlJc w:val="left"/>
      <w:pPr>
        <w:ind w:left="2785" w:hanging="455"/>
      </w:pPr>
      <w:rPr>
        <w:rFonts w:hint="default"/>
      </w:rPr>
    </w:lvl>
    <w:lvl w:ilvl="4" w:tplc="8F04102C">
      <w:numFmt w:val="bullet"/>
      <w:lvlText w:val="•"/>
      <w:lvlJc w:val="left"/>
      <w:pPr>
        <w:ind w:left="3817" w:hanging="455"/>
      </w:pPr>
      <w:rPr>
        <w:rFonts w:hint="default"/>
      </w:rPr>
    </w:lvl>
    <w:lvl w:ilvl="5" w:tplc="DF80B488">
      <w:numFmt w:val="bullet"/>
      <w:lvlText w:val="•"/>
      <w:lvlJc w:val="left"/>
      <w:pPr>
        <w:ind w:left="4850" w:hanging="455"/>
      </w:pPr>
      <w:rPr>
        <w:rFonts w:hint="default"/>
      </w:rPr>
    </w:lvl>
    <w:lvl w:ilvl="6" w:tplc="3E84B26E">
      <w:numFmt w:val="bullet"/>
      <w:lvlText w:val="•"/>
      <w:lvlJc w:val="left"/>
      <w:pPr>
        <w:ind w:left="5882" w:hanging="455"/>
      </w:pPr>
      <w:rPr>
        <w:rFonts w:hint="default"/>
      </w:rPr>
    </w:lvl>
    <w:lvl w:ilvl="7" w:tplc="B8B6AC16">
      <w:numFmt w:val="bullet"/>
      <w:lvlText w:val="•"/>
      <w:lvlJc w:val="left"/>
      <w:pPr>
        <w:ind w:left="6915" w:hanging="455"/>
      </w:pPr>
      <w:rPr>
        <w:rFonts w:hint="default"/>
      </w:rPr>
    </w:lvl>
    <w:lvl w:ilvl="8" w:tplc="626AFC62">
      <w:numFmt w:val="bullet"/>
      <w:lvlText w:val="•"/>
      <w:lvlJc w:val="left"/>
      <w:pPr>
        <w:ind w:left="7947" w:hanging="455"/>
      </w:pPr>
      <w:rPr>
        <w:rFonts w:hint="default"/>
      </w:rPr>
    </w:lvl>
  </w:abstractNum>
  <w:abstractNum w:abstractNumId="18" w15:restartNumberingAfterBreak="0">
    <w:nsid w:val="3DC57954"/>
    <w:multiLevelType w:val="hybridMultilevel"/>
    <w:tmpl w:val="D0D04594"/>
    <w:lvl w:ilvl="0" w:tplc="97507B44">
      <w:numFmt w:val="bullet"/>
      <w:lvlText w:val="•"/>
      <w:lvlJc w:val="left"/>
      <w:pPr>
        <w:ind w:left="404" w:hanging="125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7EEA57CE">
      <w:numFmt w:val="bullet"/>
      <w:lvlText w:val="•"/>
      <w:lvlJc w:val="left"/>
      <w:pPr>
        <w:ind w:left="1510" w:hanging="125"/>
      </w:pPr>
      <w:rPr>
        <w:rFonts w:hint="default"/>
      </w:rPr>
    </w:lvl>
    <w:lvl w:ilvl="2" w:tplc="111A56CE">
      <w:numFmt w:val="bullet"/>
      <w:lvlText w:val="•"/>
      <w:lvlJc w:val="left"/>
      <w:pPr>
        <w:ind w:left="2620" w:hanging="125"/>
      </w:pPr>
      <w:rPr>
        <w:rFonts w:hint="default"/>
      </w:rPr>
    </w:lvl>
    <w:lvl w:ilvl="3" w:tplc="89A88374">
      <w:numFmt w:val="bullet"/>
      <w:lvlText w:val="•"/>
      <w:lvlJc w:val="left"/>
      <w:pPr>
        <w:ind w:left="3730" w:hanging="125"/>
      </w:pPr>
      <w:rPr>
        <w:rFonts w:hint="default"/>
      </w:rPr>
    </w:lvl>
    <w:lvl w:ilvl="4" w:tplc="80BC3858">
      <w:numFmt w:val="bullet"/>
      <w:lvlText w:val="•"/>
      <w:lvlJc w:val="left"/>
      <w:pPr>
        <w:ind w:left="4840" w:hanging="125"/>
      </w:pPr>
      <w:rPr>
        <w:rFonts w:hint="default"/>
      </w:rPr>
    </w:lvl>
    <w:lvl w:ilvl="5" w:tplc="06BE0798">
      <w:numFmt w:val="bullet"/>
      <w:lvlText w:val="•"/>
      <w:lvlJc w:val="left"/>
      <w:pPr>
        <w:ind w:left="5950" w:hanging="125"/>
      </w:pPr>
      <w:rPr>
        <w:rFonts w:hint="default"/>
      </w:rPr>
    </w:lvl>
    <w:lvl w:ilvl="6" w:tplc="A12CC178">
      <w:numFmt w:val="bullet"/>
      <w:lvlText w:val="•"/>
      <w:lvlJc w:val="left"/>
      <w:pPr>
        <w:ind w:left="7060" w:hanging="125"/>
      </w:pPr>
      <w:rPr>
        <w:rFonts w:hint="default"/>
      </w:rPr>
    </w:lvl>
    <w:lvl w:ilvl="7" w:tplc="A97EE19E">
      <w:numFmt w:val="bullet"/>
      <w:lvlText w:val="•"/>
      <w:lvlJc w:val="left"/>
      <w:pPr>
        <w:ind w:left="8170" w:hanging="125"/>
      </w:pPr>
      <w:rPr>
        <w:rFonts w:hint="default"/>
      </w:rPr>
    </w:lvl>
    <w:lvl w:ilvl="8" w:tplc="FCDC1FB6">
      <w:numFmt w:val="bullet"/>
      <w:lvlText w:val="•"/>
      <w:lvlJc w:val="left"/>
      <w:pPr>
        <w:ind w:left="9280" w:hanging="125"/>
      </w:pPr>
      <w:rPr>
        <w:rFonts w:hint="default"/>
      </w:rPr>
    </w:lvl>
  </w:abstractNum>
  <w:abstractNum w:abstractNumId="19" w15:restartNumberingAfterBreak="0">
    <w:nsid w:val="40291D97"/>
    <w:multiLevelType w:val="hybridMultilevel"/>
    <w:tmpl w:val="BAEED6A0"/>
    <w:lvl w:ilvl="0" w:tplc="638C5234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2"/>
        <w:w w:val="100"/>
        <w:sz w:val="21"/>
        <w:szCs w:val="21"/>
      </w:rPr>
    </w:lvl>
    <w:lvl w:ilvl="1" w:tplc="FC2CE426">
      <w:numFmt w:val="bullet"/>
      <w:lvlText w:val="•"/>
      <w:lvlJc w:val="left"/>
      <w:pPr>
        <w:ind w:left="2124" w:hanging="540"/>
      </w:pPr>
      <w:rPr>
        <w:rFonts w:hint="default"/>
      </w:rPr>
    </w:lvl>
    <w:lvl w:ilvl="2" w:tplc="418266C2">
      <w:numFmt w:val="bullet"/>
      <w:lvlText w:val="•"/>
      <w:lvlJc w:val="left"/>
      <w:pPr>
        <w:ind w:left="3428" w:hanging="540"/>
      </w:pPr>
      <w:rPr>
        <w:rFonts w:hint="default"/>
      </w:rPr>
    </w:lvl>
    <w:lvl w:ilvl="3" w:tplc="954C2EE6">
      <w:numFmt w:val="bullet"/>
      <w:lvlText w:val="•"/>
      <w:lvlJc w:val="left"/>
      <w:pPr>
        <w:ind w:left="4732" w:hanging="540"/>
      </w:pPr>
      <w:rPr>
        <w:rFonts w:hint="default"/>
      </w:rPr>
    </w:lvl>
    <w:lvl w:ilvl="4" w:tplc="A39C3AD8">
      <w:numFmt w:val="bullet"/>
      <w:lvlText w:val="•"/>
      <w:lvlJc w:val="left"/>
      <w:pPr>
        <w:ind w:left="6036" w:hanging="540"/>
      </w:pPr>
      <w:rPr>
        <w:rFonts w:hint="default"/>
      </w:rPr>
    </w:lvl>
    <w:lvl w:ilvl="5" w:tplc="F6163C6A">
      <w:numFmt w:val="bullet"/>
      <w:lvlText w:val="•"/>
      <w:lvlJc w:val="left"/>
      <w:pPr>
        <w:ind w:left="7340" w:hanging="540"/>
      </w:pPr>
      <w:rPr>
        <w:rFonts w:hint="default"/>
      </w:rPr>
    </w:lvl>
    <w:lvl w:ilvl="6" w:tplc="2FD8D45E">
      <w:numFmt w:val="bullet"/>
      <w:lvlText w:val="•"/>
      <w:lvlJc w:val="left"/>
      <w:pPr>
        <w:ind w:left="8644" w:hanging="540"/>
      </w:pPr>
      <w:rPr>
        <w:rFonts w:hint="default"/>
      </w:rPr>
    </w:lvl>
    <w:lvl w:ilvl="7" w:tplc="C4DEFC04">
      <w:numFmt w:val="bullet"/>
      <w:lvlText w:val="•"/>
      <w:lvlJc w:val="left"/>
      <w:pPr>
        <w:ind w:left="9948" w:hanging="540"/>
      </w:pPr>
      <w:rPr>
        <w:rFonts w:hint="default"/>
      </w:rPr>
    </w:lvl>
    <w:lvl w:ilvl="8" w:tplc="F092D09A">
      <w:numFmt w:val="bullet"/>
      <w:lvlText w:val="•"/>
      <w:lvlJc w:val="left"/>
      <w:pPr>
        <w:ind w:left="11252" w:hanging="540"/>
      </w:pPr>
      <w:rPr>
        <w:rFonts w:hint="default"/>
      </w:rPr>
    </w:lvl>
  </w:abstractNum>
  <w:abstractNum w:abstractNumId="20" w15:restartNumberingAfterBreak="0">
    <w:nsid w:val="4A8E62D6"/>
    <w:multiLevelType w:val="hybridMultilevel"/>
    <w:tmpl w:val="CADE54C4"/>
    <w:lvl w:ilvl="0" w:tplc="5908193C">
      <w:numFmt w:val="bullet"/>
      <w:lvlText w:val="•"/>
      <w:lvlJc w:val="left"/>
      <w:pPr>
        <w:ind w:left="270" w:hanging="271"/>
      </w:pPr>
      <w:rPr>
        <w:rFonts w:ascii="Arial" w:eastAsia="Arial" w:hAnsi="Arial" w:cs="Arial" w:hint="default"/>
        <w:color w:val="FFFFFF"/>
        <w:w w:val="100"/>
        <w:sz w:val="23"/>
        <w:szCs w:val="23"/>
      </w:rPr>
    </w:lvl>
    <w:lvl w:ilvl="1" w:tplc="94FC06D4">
      <w:numFmt w:val="bullet"/>
      <w:lvlText w:val="•"/>
      <w:lvlJc w:val="left"/>
      <w:pPr>
        <w:ind w:left="771" w:hanging="271"/>
      </w:pPr>
      <w:rPr>
        <w:rFonts w:hint="default"/>
      </w:rPr>
    </w:lvl>
    <w:lvl w:ilvl="2" w:tplc="58EEF668">
      <w:numFmt w:val="bullet"/>
      <w:lvlText w:val="•"/>
      <w:lvlJc w:val="left"/>
      <w:pPr>
        <w:ind w:left="1263" w:hanging="271"/>
      </w:pPr>
      <w:rPr>
        <w:rFonts w:hint="default"/>
      </w:rPr>
    </w:lvl>
    <w:lvl w:ilvl="3" w:tplc="AE3836C4">
      <w:numFmt w:val="bullet"/>
      <w:lvlText w:val="•"/>
      <w:lvlJc w:val="left"/>
      <w:pPr>
        <w:ind w:left="1755" w:hanging="271"/>
      </w:pPr>
      <w:rPr>
        <w:rFonts w:hint="default"/>
      </w:rPr>
    </w:lvl>
    <w:lvl w:ilvl="4" w:tplc="4A787222">
      <w:numFmt w:val="bullet"/>
      <w:lvlText w:val="•"/>
      <w:lvlJc w:val="left"/>
      <w:pPr>
        <w:ind w:left="2246" w:hanging="271"/>
      </w:pPr>
      <w:rPr>
        <w:rFonts w:hint="default"/>
      </w:rPr>
    </w:lvl>
    <w:lvl w:ilvl="5" w:tplc="08086384">
      <w:numFmt w:val="bullet"/>
      <w:lvlText w:val="•"/>
      <w:lvlJc w:val="left"/>
      <w:pPr>
        <w:ind w:left="2738" w:hanging="271"/>
      </w:pPr>
      <w:rPr>
        <w:rFonts w:hint="default"/>
      </w:rPr>
    </w:lvl>
    <w:lvl w:ilvl="6" w:tplc="482651EE">
      <w:numFmt w:val="bullet"/>
      <w:lvlText w:val="•"/>
      <w:lvlJc w:val="left"/>
      <w:pPr>
        <w:ind w:left="3230" w:hanging="271"/>
      </w:pPr>
      <w:rPr>
        <w:rFonts w:hint="default"/>
      </w:rPr>
    </w:lvl>
    <w:lvl w:ilvl="7" w:tplc="9F5E6668">
      <w:numFmt w:val="bullet"/>
      <w:lvlText w:val="•"/>
      <w:lvlJc w:val="left"/>
      <w:pPr>
        <w:ind w:left="3721" w:hanging="271"/>
      </w:pPr>
      <w:rPr>
        <w:rFonts w:hint="default"/>
      </w:rPr>
    </w:lvl>
    <w:lvl w:ilvl="8" w:tplc="30966A22">
      <w:numFmt w:val="bullet"/>
      <w:lvlText w:val="•"/>
      <w:lvlJc w:val="left"/>
      <w:pPr>
        <w:ind w:left="4213" w:hanging="271"/>
      </w:pPr>
      <w:rPr>
        <w:rFonts w:hint="default"/>
      </w:rPr>
    </w:lvl>
  </w:abstractNum>
  <w:abstractNum w:abstractNumId="21" w15:restartNumberingAfterBreak="0">
    <w:nsid w:val="4D724143"/>
    <w:multiLevelType w:val="hybridMultilevel"/>
    <w:tmpl w:val="D9262C42"/>
    <w:lvl w:ilvl="0" w:tplc="2626FA34">
      <w:start w:val="1"/>
      <w:numFmt w:val="decimal"/>
      <w:lvlText w:val="%1."/>
      <w:lvlJc w:val="left"/>
      <w:pPr>
        <w:ind w:left="256" w:hanging="157"/>
        <w:jc w:val="left"/>
      </w:pPr>
      <w:rPr>
        <w:rFonts w:ascii="Arial" w:eastAsia="Arial" w:hAnsi="Arial" w:cs="Arial" w:hint="default"/>
        <w:b/>
        <w:bCs/>
        <w:spacing w:val="-2"/>
        <w:w w:val="84"/>
        <w:sz w:val="16"/>
        <w:szCs w:val="16"/>
      </w:rPr>
    </w:lvl>
    <w:lvl w:ilvl="1" w:tplc="428A1DB6">
      <w:numFmt w:val="bullet"/>
      <w:lvlText w:val="•"/>
      <w:lvlJc w:val="left"/>
      <w:pPr>
        <w:ind w:left="1382" w:hanging="157"/>
      </w:pPr>
      <w:rPr>
        <w:rFonts w:hint="default"/>
      </w:rPr>
    </w:lvl>
    <w:lvl w:ilvl="2" w:tplc="4C1C1BC2">
      <w:numFmt w:val="bullet"/>
      <w:lvlText w:val="•"/>
      <w:lvlJc w:val="left"/>
      <w:pPr>
        <w:ind w:left="2504" w:hanging="157"/>
      </w:pPr>
      <w:rPr>
        <w:rFonts w:hint="default"/>
      </w:rPr>
    </w:lvl>
    <w:lvl w:ilvl="3" w:tplc="66706C72">
      <w:numFmt w:val="bullet"/>
      <w:lvlText w:val="•"/>
      <w:lvlJc w:val="left"/>
      <w:pPr>
        <w:ind w:left="3626" w:hanging="157"/>
      </w:pPr>
      <w:rPr>
        <w:rFonts w:hint="default"/>
      </w:rPr>
    </w:lvl>
    <w:lvl w:ilvl="4" w:tplc="B88E9C7E">
      <w:numFmt w:val="bullet"/>
      <w:lvlText w:val="•"/>
      <w:lvlJc w:val="left"/>
      <w:pPr>
        <w:ind w:left="4748" w:hanging="157"/>
      </w:pPr>
      <w:rPr>
        <w:rFonts w:hint="default"/>
      </w:rPr>
    </w:lvl>
    <w:lvl w:ilvl="5" w:tplc="1626FE2E">
      <w:numFmt w:val="bullet"/>
      <w:lvlText w:val="•"/>
      <w:lvlJc w:val="left"/>
      <w:pPr>
        <w:ind w:left="5870" w:hanging="157"/>
      </w:pPr>
      <w:rPr>
        <w:rFonts w:hint="default"/>
      </w:rPr>
    </w:lvl>
    <w:lvl w:ilvl="6" w:tplc="D2BC1678">
      <w:numFmt w:val="bullet"/>
      <w:lvlText w:val="•"/>
      <w:lvlJc w:val="left"/>
      <w:pPr>
        <w:ind w:left="6992" w:hanging="157"/>
      </w:pPr>
      <w:rPr>
        <w:rFonts w:hint="default"/>
      </w:rPr>
    </w:lvl>
    <w:lvl w:ilvl="7" w:tplc="4D82D8A4">
      <w:numFmt w:val="bullet"/>
      <w:lvlText w:val="•"/>
      <w:lvlJc w:val="left"/>
      <w:pPr>
        <w:ind w:left="8114" w:hanging="157"/>
      </w:pPr>
      <w:rPr>
        <w:rFonts w:hint="default"/>
      </w:rPr>
    </w:lvl>
    <w:lvl w:ilvl="8" w:tplc="A53EB86C">
      <w:numFmt w:val="bullet"/>
      <w:lvlText w:val="•"/>
      <w:lvlJc w:val="left"/>
      <w:pPr>
        <w:ind w:left="9236" w:hanging="157"/>
      </w:pPr>
      <w:rPr>
        <w:rFonts w:hint="default"/>
      </w:rPr>
    </w:lvl>
  </w:abstractNum>
  <w:abstractNum w:abstractNumId="22" w15:restartNumberingAfterBreak="0">
    <w:nsid w:val="4F703F1D"/>
    <w:multiLevelType w:val="hybridMultilevel"/>
    <w:tmpl w:val="E1DC3138"/>
    <w:lvl w:ilvl="0" w:tplc="87C4E8AC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BAE473F4">
      <w:numFmt w:val="bullet"/>
      <w:lvlText w:val="•"/>
      <w:lvlJc w:val="left"/>
      <w:pPr>
        <w:ind w:left="1078" w:hanging="122"/>
      </w:pPr>
      <w:rPr>
        <w:rFonts w:hint="default"/>
      </w:rPr>
    </w:lvl>
    <w:lvl w:ilvl="2" w:tplc="C47C3DF4">
      <w:numFmt w:val="bullet"/>
      <w:lvlText w:val="•"/>
      <w:lvlJc w:val="left"/>
      <w:pPr>
        <w:ind w:left="1916" w:hanging="122"/>
      </w:pPr>
      <w:rPr>
        <w:rFonts w:hint="default"/>
      </w:rPr>
    </w:lvl>
    <w:lvl w:ilvl="3" w:tplc="3E70B038">
      <w:numFmt w:val="bullet"/>
      <w:lvlText w:val="•"/>
      <w:lvlJc w:val="left"/>
      <w:pPr>
        <w:ind w:left="2754" w:hanging="122"/>
      </w:pPr>
      <w:rPr>
        <w:rFonts w:hint="default"/>
      </w:rPr>
    </w:lvl>
    <w:lvl w:ilvl="4" w:tplc="EEF00694">
      <w:numFmt w:val="bullet"/>
      <w:lvlText w:val="•"/>
      <w:lvlJc w:val="left"/>
      <w:pPr>
        <w:ind w:left="3592" w:hanging="122"/>
      </w:pPr>
      <w:rPr>
        <w:rFonts w:hint="default"/>
      </w:rPr>
    </w:lvl>
    <w:lvl w:ilvl="5" w:tplc="A7142A20">
      <w:numFmt w:val="bullet"/>
      <w:lvlText w:val="•"/>
      <w:lvlJc w:val="left"/>
      <w:pPr>
        <w:ind w:left="4430" w:hanging="122"/>
      </w:pPr>
      <w:rPr>
        <w:rFonts w:hint="default"/>
      </w:rPr>
    </w:lvl>
    <w:lvl w:ilvl="6" w:tplc="86F4A9F2">
      <w:numFmt w:val="bullet"/>
      <w:lvlText w:val="•"/>
      <w:lvlJc w:val="left"/>
      <w:pPr>
        <w:ind w:left="5268" w:hanging="122"/>
      </w:pPr>
      <w:rPr>
        <w:rFonts w:hint="default"/>
      </w:rPr>
    </w:lvl>
    <w:lvl w:ilvl="7" w:tplc="59DA9BAC">
      <w:numFmt w:val="bullet"/>
      <w:lvlText w:val="•"/>
      <w:lvlJc w:val="left"/>
      <w:pPr>
        <w:ind w:left="6106" w:hanging="122"/>
      </w:pPr>
      <w:rPr>
        <w:rFonts w:hint="default"/>
      </w:rPr>
    </w:lvl>
    <w:lvl w:ilvl="8" w:tplc="7C24077C">
      <w:numFmt w:val="bullet"/>
      <w:lvlText w:val="•"/>
      <w:lvlJc w:val="left"/>
      <w:pPr>
        <w:ind w:left="6944" w:hanging="122"/>
      </w:pPr>
      <w:rPr>
        <w:rFonts w:hint="default"/>
      </w:rPr>
    </w:lvl>
  </w:abstractNum>
  <w:abstractNum w:abstractNumId="23" w15:restartNumberingAfterBreak="0">
    <w:nsid w:val="500E017D"/>
    <w:multiLevelType w:val="hybridMultilevel"/>
    <w:tmpl w:val="8F42747C"/>
    <w:lvl w:ilvl="0" w:tplc="4CF4BAD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color w:val="FFFFFF"/>
        <w:spacing w:val="-15"/>
        <w:w w:val="100"/>
        <w:sz w:val="24"/>
        <w:szCs w:val="24"/>
      </w:rPr>
    </w:lvl>
    <w:lvl w:ilvl="1" w:tplc="4B684344">
      <w:numFmt w:val="bullet"/>
      <w:lvlText w:val="•"/>
      <w:lvlJc w:val="left"/>
      <w:pPr>
        <w:ind w:left="746" w:hanging="270"/>
      </w:pPr>
      <w:rPr>
        <w:rFonts w:hint="default"/>
      </w:rPr>
    </w:lvl>
    <w:lvl w:ilvl="2" w:tplc="02F8311E">
      <w:numFmt w:val="bullet"/>
      <w:lvlText w:val="•"/>
      <w:lvlJc w:val="left"/>
      <w:pPr>
        <w:ind w:left="1212" w:hanging="270"/>
      </w:pPr>
      <w:rPr>
        <w:rFonts w:hint="default"/>
      </w:rPr>
    </w:lvl>
    <w:lvl w:ilvl="3" w:tplc="94142A26">
      <w:numFmt w:val="bullet"/>
      <w:lvlText w:val="•"/>
      <w:lvlJc w:val="left"/>
      <w:pPr>
        <w:ind w:left="1679" w:hanging="270"/>
      </w:pPr>
      <w:rPr>
        <w:rFonts w:hint="default"/>
      </w:rPr>
    </w:lvl>
    <w:lvl w:ilvl="4" w:tplc="62140C84">
      <w:numFmt w:val="bullet"/>
      <w:lvlText w:val="•"/>
      <w:lvlJc w:val="left"/>
      <w:pPr>
        <w:ind w:left="2145" w:hanging="270"/>
      </w:pPr>
      <w:rPr>
        <w:rFonts w:hint="default"/>
      </w:rPr>
    </w:lvl>
    <w:lvl w:ilvl="5" w:tplc="9034C650">
      <w:numFmt w:val="bullet"/>
      <w:lvlText w:val="•"/>
      <w:lvlJc w:val="left"/>
      <w:pPr>
        <w:ind w:left="2611" w:hanging="270"/>
      </w:pPr>
      <w:rPr>
        <w:rFonts w:hint="default"/>
      </w:rPr>
    </w:lvl>
    <w:lvl w:ilvl="6" w:tplc="7F242F7E">
      <w:numFmt w:val="bullet"/>
      <w:lvlText w:val="•"/>
      <w:lvlJc w:val="left"/>
      <w:pPr>
        <w:ind w:left="3078" w:hanging="270"/>
      </w:pPr>
      <w:rPr>
        <w:rFonts w:hint="default"/>
      </w:rPr>
    </w:lvl>
    <w:lvl w:ilvl="7" w:tplc="73120812">
      <w:numFmt w:val="bullet"/>
      <w:lvlText w:val="•"/>
      <w:lvlJc w:val="left"/>
      <w:pPr>
        <w:ind w:left="3544" w:hanging="270"/>
      </w:pPr>
      <w:rPr>
        <w:rFonts w:hint="default"/>
      </w:rPr>
    </w:lvl>
    <w:lvl w:ilvl="8" w:tplc="E9A28294">
      <w:numFmt w:val="bullet"/>
      <w:lvlText w:val="•"/>
      <w:lvlJc w:val="left"/>
      <w:pPr>
        <w:ind w:left="4011" w:hanging="270"/>
      </w:pPr>
      <w:rPr>
        <w:rFonts w:hint="default"/>
      </w:rPr>
    </w:lvl>
  </w:abstractNum>
  <w:abstractNum w:abstractNumId="24" w15:restartNumberingAfterBreak="0">
    <w:nsid w:val="50A05FCA"/>
    <w:multiLevelType w:val="hybridMultilevel"/>
    <w:tmpl w:val="3190E644"/>
    <w:lvl w:ilvl="0" w:tplc="61D0DD2C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953A485C">
      <w:numFmt w:val="bullet"/>
      <w:lvlText w:val="•"/>
      <w:lvlJc w:val="left"/>
      <w:pPr>
        <w:ind w:left="1078" w:hanging="122"/>
      </w:pPr>
      <w:rPr>
        <w:rFonts w:hint="default"/>
      </w:rPr>
    </w:lvl>
    <w:lvl w:ilvl="2" w:tplc="575AAE68">
      <w:numFmt w:val="bullet"/>
      <w:lvlText w:val="•"/>
      <w:lvlJc w:val="left"/>
      <w:pPr>
        <w:ind w:left="1916" w:hanging="122"/>
      </w:pPr>
      <w:rPr>
        <w:rFonts w:hint="default"/>
      </w:rPr>
    </w:lvl>
    <w:lvl w:ilvl="3" w:tplc="503A191C">
      <w:numFmt w:val="bullet"/>
      <w:lvlText w:val="•"/>
      <w:lvlJc w:val="left"/>
      <w:pPr>
        <w:ind w:left="2754" w:hanging="122"/>
      </w:pPr>
      <w:rPr>
        <w:rFonts w:hint="default"/>
      </w:rPr>
    </w:lvl>
    <w:lvl w:ilvl="4" w:tplc="9F48197E">
      <w:numFmt w:val="bullet"/>
      <w:lvlText w:val="•"/>
      <w:lvlJc w:val="left"/>
      <w:pPr>
        <w:ind w:left="3592" w:hanging="122"/>
      </w:pPr>
      <w:rPr>
        <w:rFonts w:hint="default"/>
      </w:rPr>
    </w:lvl>
    <w:lvl w:ilvl="5" w:tplc="7CAEA46C">
      <w:numFmt w:val="bullet"/>
      <w:lvlText w:val="•"/>
      <w:lvlJc w:val="left"/>
      <w:pPr>
        <w:ind w:left="4430" w:hanging="122"/>
      </w:pPr>
      <w:rPr>
        <w:rFonts w:hint="default"/>
      </w:rPr>
    </w:lvl>
    <w:lvl w:ilvl="6" w:tplc="52CA7908">
      <w:numFmt w:val="bullet"/>
      <w:lvlText w:val="•"/>
      <w:lvlJc w:val="left"/>
      <w:pPr>
        <w:ind w:left="5268" w:hanging="122"/>
      </w:pPr>
      <w:rPr>
        <w:rFonts w:hint="default"/>
      </w:rPr>
    </w:lvl>
    <w:lvl w:ilvl="7" w:tplc="A57E6026">
      <w:numFmt w:val="bullet"/>
      <w:lvlText w:val="•"/>
      <w:lvlJc w:val="left"/>
      <w:pPr>
        <w:ind w:left="6106" w:hanging="122"/>
      </w:pPr>
      <w:rPr>
        <w:rFonts w:hint="default"/>
      </w:rPr>
    </w:lvl>
    <w:lvl w:ilvl="8" w:tplc="FB1AB372">
      <w:numFmt w:val="bullet"/>
      <w:lvlText w:val="•"/>
      <w:lvlJc w:val="left"/>
      <w:pPr>
        <w:ind w:left="6944" w:hanging="122"/>
      </w:pPr>
      <w:rPr>
        <w:rFonts w:hint="default"/>
      </w:rPr>
    </w:lvl>
  </w:abstractNum>
  <w:abstractNum w:abstractNumId="25" w15:restartNumberingAfterBreak="0">
    <w:nsid w:val="520C6F21"/>
    <w:multiLevelType w:val="hybridMultilevel"/>
    <w:tmpl w:val="494A05C8"/>
    <w:lvl w:ilvl="0" w:tplc="3C8881F2">
      <w:start w:val="1"/>
      <w:numFmt w:val="decimal"/>
      <w:lvlText w:val="%1."/>
      <w:lvlJc w:val="left"/>
      <w:pPr>
        <w:ind w:left="256" w:hanging="157"/>
        <w:jc w:val="left"/>
      </w:pPr>
      <w:rPr>
        <w:rFonts w:ascii="Gill Sans MT" w:eastAsia="Gill Sans MT" w:hAnsi="Gill Sans MT" w:cs="Gill Sans MT" w:hint="default"/>
        <w:b/>
        <w:bCs/>
        <w:spacing w:val="-2"/>
        <w:w w:val="86"/>
        <w:sz w:val="16"/>
        <w:szCs w:val="16"/>
      </w:rPr>
    </w:lvl>
    <w:lvl w:ilvl="1" w:tplc="801AC5CA">
      <w:start w:val="1"/>
      <w:numFmt w:val="lowerLetter"/>
      <w:lvlText w:val="%2."/>
      <w:lvlJc w:val="left"/>
      <w:pPr>
        <w:ind w:left="648" w:hanging="189"/>
        <w:jc w:val="left"/>
      </w:pPr>
      <w:rPr>
        <w:rFonts w:ascii="Gill Sans MT" w:eastAsia="Gill Sans MT" w:hAnsi="Gill Sans MT" w:cs="Gill Sans MT" w:hint="default"/>
        <w:b/>
        <w:bCs/>
        <w:color w:val="006F70"/>
        <w:w w:val="109"/>
        <w:sz w:val="16"/>
        <w:szCs w:val="16"/>
      </w:rPr>
    </w:lvl>
    <w:lvl w:ilvl="2" w:tplc="64F23110">
      <w:start w:val="1"/>
      <w:numFmt w:val="lowerRoman"/>
      <w:lvlText w:val="%3."/>
      <w:lvlJc w:val="left"/>
      <w:pPr>
        <w:ind w:left="859" w:hanging="130"/>
        <w:jc w:val="left"/>
      </w:pPr>
      <w:rPr>
        <w:rFonts w:ascii="Lucida Sans" w:eastAsia="Lucida Sans" w:hAnsi="Lucida Sans" w:cs="Lucida Sans" w:hint="default"/>
        <w:w w:val="83"/>
        <w:sz w:val="16"/>
        <w:szCs w:val="16"/>
      </w:rPr>
    </w:lvl>
    <w:lvl w:ilvl="3" w:tplc="C42EAFF0">
      <w:numFmt w:val="bullet"/>
      <w:lvlText w:val="•"/>
      <w:lvlJc w:val="left"/>
      <w:pPr>
        <w:ind w:left="900" w:hanging="130"/>
      </w:pPr>
      <w:rPr>
        <w:rFonts w:hint="default"/>
      </w:rPr>
    </w:lvl>
    <w:lvl w:ilvl="4" w:tplc="27E83EF0">
      <w:numFmt w:val="bullet"/>
      <w:lvlText w:val="•"/>
      <w:lvlJc w:val="left"/>
      <w:pPr>
        <w:ind w:left="2400" w:hanging="130"/>
      </w:pPr>
      <w:rPr>
        <w:rFonts w:hint="default"/>
      </w:rPr>
    </w:lvl>
    <w:lvl w:ilvl="5" w:tplc="F940C37C">
      <w:numFmt w:val="bullet"/>
      <w:lvlText w:val="•"/>
      <w:lvlJc w:val="left"/>
      <w:pPr>
        <w:ind w:left="3900" w:hanging="130"/>
      </w:pPr>
      <w:rPr>
        <w:rFonts w:hint="default"/>
      </w:rPr>
    </w:lvl>
    <w:lvl w:ilvl="6" w:tplc="E8B61E52">
      <w:numFmt w:val="bullet"/>
      <w:lvlText w:val="•"/>
      <w:lvlJc w:val="left"/>
      <w:pPr>
        <w:ind w:left="5400" w:hanging="130"/>
      </w:pPr>
      <w:rPr>
        <w:rFonts w:hint="default"/>
      </w:rPr>
    </w:lvl>
    <w:lvl w:ilvl="7" w:tplc="844A72E4">
      <w:numFmt w:val="bullet"/>
      <w:lvlText w:val="•"/>
      <w:lvlJc w:val="left"/>
      <w:pPr>
        <w:ind w:left="6900" w:hanging="130"/>
      </w:pPr>
      <w:rPr>
        <w:rFonts w:hint="default"/>
      </w:rPr>
    </w:lvl>
    <w:lvl w:ilvl="8" w:tplc="22907970">
      <w:numFmt w:val="bullet"/>
      <w:lvlText w:val="•"/>
      <w:lvlJc w:val="left"/>
      <w:pPr>
        <w:ind w:left="8400" w:hanging="130"/>
      </w:pPr>
      <w:rPr>
        <w:rFonts w:hint="default"/>
      </w:rPr>
    </w:lvl>
  </w:abstractNum>
  <w:abstractNum w:abstractNumId="26" w15:restartNumberingAfterBreak="0">
    <w:nsid w:val="53E30462"/>
    <w:multiLevelType w:val="hybridMultilevel"/>
    <w:tmpl w:val="C3E84172"/>
    <w:lvl w:ilvl="0" w:tplc="1A2C588E">
      <w:start w:val="1"/>
      <w:numFmt w:val="decimal"/>
      <w:lvlText w:val="%1."/>
      <w:lvlJc w:val="left"/>
      <w:pPr>
        <w:ind w:left="905" w:hanging="454"/>
        <w:jc w:val="left"/>
      </w:pPr>
      <w:rPr>
        <w:rFonts w:ascii="Arial" w:eastAsia="Arial" w:hAnsi="Arial" w:cs="Arial" w:hint="default"/>
        <w:color w:val="FFFFFF"/>
        <w:w w:val="99"/>
        <w:sz w:val="25"/>
        <w:szCs w:val="25"/>
      </w:rPr>
    </w:lvl>
    <w:lvl w:ilvl="1" w:tplc="B0145D84">
      <w:numFmt w:val="bullet"/>
      <w:lvlText w:val="•"/>
      <w:lvlJc w:val="left"/>
      <w:pPr>
        <w:ind w:left="1339" w:hanging="454"/>
      </w:pPr>
      <w:rPr>
        <w:rFonts w:hint="default"/>
      </w:rPr>
    </w:lvl>
    <w:lvl w:ilvl="2" w:tplc="1E2E47BE">
      <w:numFmt w:val="bullet"/>
      <w:lvlText w:val="•"/>
      <w:lvlJc w:val="left"/>
      <w:pPr>
        <w:ind w:left="1778" w:hanging="454"/>
      </w:pPr>
      <w:rPr>
        <w:rFonts w:hint="default"/>
      </w:rPr>
    </w:lvl>
    <w:lvl w:ilvl="3" w:tplc="94646678">
      <w:numFmt w:val="bullet"/>
      <w:lvlText w:val="•"/>
      <w:lvlJc w:val="left"/>
      <w:pPr>
        <w:ind w:left="2218" w:hanging="454"/>
      </w:pPr>
      <w:rPr>
        <w:rFonts w:hint="default"/>
      </w:rPr>
    </w:lvl>
    <w:lvl w:ilvl="4" w:tplc="7330517E">
      <w:numFmt w:val="bullet"/>
      <w:lvlText w:val="•"/>
      <w:lvlJc w:val="left"/>
      <w:pPr>
        <w:ind w:left="2657" w:hanging="454"/>
      </w:pPr>
      <w:rPr>
        <w:rFonts w:hint="default"/>
      </w:rPr>
    </w:lvl>
    <w:lvl w:ilvl="5" w:tplc="CB2CE77C">
      <w:numFmt w:val="bullet"/>
      <w:lvlText w:val="•"/>
      <w:lvlJc w:val="left"/>
      <w:pPr>
        <w:ind w:left="3097" w:hanging="454"/>
      </w:pPr>
      <w:rPr>
        <w:rFonts w:hint="default"/>
      </w:rPr>
    </w:lvl>
    <w:lvl w:ilvl="6" w:tplc="FEE66588">
      <w:numFmt w:val="bullet"/>
      <w:lvlText w:val="•"/>
      <w:lvlJc w:val="left"/>
      <w:pPr>
        <w:ind w:left="3536" w:hanging="454"/>
      </w:pPr>
      <w:rPr>
        <w:rFonts w:hint="default"/>
      </w:rPr>
    </w:lvl>
    <w:lvl w:ilvl="7" w:tplc="A5343894">
      <w:numFmt w:val="bullet"/>
      <w:lvlText w:val="•"/>
      <w:lvlJc w:val="left"/>
      <w:pPr>
        <w:ind w:left="3976" w:hanging="454"/>
      </w:pPr>
      <w:rPr>
        <w:rFonts w:hint="default"/>
      </w:rPr>
    </w:lvl>
    <w:lvl w:ilvl="8" w:tplc="0F860998">
      <w:numFmt w:val="bullet"/>
      <w:lvlText w:val="•"/>
      <w:lvlJc w:val="left"/>
      <w:pPr>
        <w:ind w:left="4415" w:hanging="454"/>
      </w:pPr>
      <w:rPr>
        <w:rFonts w:hint="default"/>
      </w:rPr>
    </w:lvl>
  </w:abstractNum>
  <w:abstractNum w:abstractNumId="27" w15:restartNumberingAfterBreak="0">
    <w:nsid w:val="57373165"/>
    <w:multiLevelType w:val="hybridMultilevel"/>
    <w:tmpl w:val="522CF512"/>
    <w:lvl w:ilvl="0" w:tplc="6F14E3A4">
      <w:numFmt w:val="bullet"/>
      <w:lvlText w:val="•"/>
      <w:lvlJc w:val="left"/>
      <w:pPr>
        <w:ind w:left="3788" w:hanging="160"/>
      </w:pPr>
      <w:rPr>
        <w:rFonts w:ascii="Verdana" w:eastAsia="Verdana" w:hAnsi="Verdana" w:cs="Verdana" w:hint="default"/>
        <w:w w:val="87"/>
        <w:sz w:val="16"/>
        <w:szCs w:val="16"/>
      </w:rPr>
    </w:lvl>
    <w:lvl w:ilvl="1" w:tplc="91FCF1DE">
      <w:numFmt w:val="bullet"/>
      <w:lvlText w:val="•"/>
      <w:lvlJc w:val="left"/>
      <w:pPr>
        <w:ind w:left="4468" w:hanging="160"/>
      </w:pPr>
      <w:rPr>
        <w:rFonts w:hint="default"/>
      </w:rPr>
    </w:lvl>
    <w:lvl w:ilvl="2" w:tplc="5D227BE2">
      <w:numFmt w:val="bullet"/>
      <w:lvlText w:val="•"/>
      <w:lvlJc w:val="left"/>
      <w:pPr>
        <w:ind w:left="5156" w:hanging="160"/>
      </w:pPr>
      <w:rPr>
        <w:rFonts w:hint="default"/>
      </w:rPr>
    </w:lvl>
    <w:lvl w:ilvl="3" w:tplc="15C8D64E">
      <w:numFmt w:val="bullet"/>
      <w:lvlText w:val="•"/>
      <w:lvlJc w:val="left"/>
      <w:pPr>
        <w:ind w:left="5844" w:hanging="160"/>
      </w:pPr>
      <w:rPr>
        <w:rFonts w:hint="default"/>
      </w:rPr>
    </w:lvl>
    <w:lvl w:ilvl="4" w:tplc="09B4AA3E">
      <w:numFmt w:val="bullet"/>
      <w:lvlText w:val="•"/>
      <w:lvlJc w:val="left"/>
      <w:pPr>
        <w:ind w:left="6533" w:hanging="160"/>
      </w:pPr>
      <w:rPr>
        <w:rFonts w:hint="default"/>
      </w:rPr>
    </w:lvl>
    <w:lvl w:ilvl="5" w:tplc="B0202F3C">
      <w:numFmt w:val="bullet"/>
      <w:lvlText w:val="•"/>
      <w:lvlJc w:val="left"/>
      <w:pPr>
        <w:ind w:left="7221" w:hanging="160"/>
      </w:pPr>
      <w:rPr>
        <w:rFonts w:hint="default"/>
      </w:rPr>
    </w:lvl>
    <w:lvl w:ilvl="6" w:tplc="8490F53A">
      <w:numFmt w:val="bullet"/>
      <w:lvlText w:val="•"/>
      <w:lvlJc w:val="left"/>
      <w:pPr>
        <w:ind w:left="7909" w:hanging="160"/>
      </w:pPr>
      <w:rPr>
        <w:rFonts w:hint="default"/>
      </w:rPr>
    </w:lvl>
    <w:lvl w:ilvl="7" w:tplc="32E00C44">
      <w:numFmt w:val="bullet"/>
      <w:lvlText w:val="•"/>
      <w:lvlJc w:val="left"/>
      <w:pPr>
        <w:ind w:left="8598" w:hanging="160"/>
      </w:pPr>
      <w:rPr>
        <w:rFonts w:hint="default"/>
      </w:rPr>
    </w:lvl>
    <w:lvl w:ilvl="8" w:tplc="F61654CC">
      <w:numFmt w:val="bullet"/>
      <w:lvlText w:val="•"/>
      <w:lvlJc w:val="left"/>
      <w:pPr>
        <w:ind w:left="9286" w:hanging="160"/>
      </w:pPr>
      <w:rPr>
        <w:rFonts w:hint="default"/>
      </w:rPr>
    </w:lvl>
  </w:abstractNum>
  <w:abstractNum w:abstractNumId="28" w15:restartNumberingAfterBreak="0">
    <w:nsid w:val="60235E64"/>
    <w:multiLevelType w:val="hybridMultilevel"/>
    <w:tmpl w:val="FDB0FA92"/>
    <w:lvl w:ilvl="0" w:tplc="793EA07E">
      <w:start w:val="1"/>
      <w:numFmt w:val="decimal"/>
      <w:lvlText w:val="%1."/>
      <w:lvlJc w:val="left"/>
      <w:pPr>
        <w:ind w:left="436" w:hanging="140"/>
        <w:jc w:val="left"/>
      </w:pPr>
      <w:rPr>
        <w:rFonts w:ascii="Century Gothic" w:eastAsia="Century Gothic" w:hAnsi="Century Gothic" w:cs="Century Gothic" w:hint="default"/>
        <w:spacing w:val="-2"/>
        <w:w w:val="72"/>
        <w:sz w:val="16"/>
        <w:szCs w:val="16"/>
      </w:rPr>
    </w:lvl>
    <w:lvl w:ilvl="1" w:tplc="914218D8"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6284C63E">
      <w:numFmt w:val="bullet"/>
      <w:lvlText w:val="•"/>
      <w:lvlJc w:val="left"/>
      <w:pPr>
        <w:ind w:left="2076" w:hanging="140"/>
      </w:pPr>
      <w:rPr>
        <w:rFonts w:hint="default"/>
      </w:rPr>
    </w:lvl>
    <w:lvl w:ilvl="3" w:tplc="EB826DDC">
      <w:numFmt w:val="bullet"/>
      <w:lvlText w:val="•"/>
      <w:lvlJc w:val="left"/>
      <w:pPr>
        <w:ind w:left="2894" w:hanging="140"/>
      </w:pPr>
      <w:rPr>
        <w:rFonts w:hint="default"/>
      </w:rPr>
    </w:lvl>
    <w:lvl w:ilvl="4" w:tplc="F4F27B28">
      <w:numFmt w:val="bullet"/>
      <w:lvlText w:val="•"/>
      <w:lvlJc w:val="left"/>
      <w:pPr>
        <w:ind w:left="3712" w:hanging="140"/>
      </w:pPr>
      <w:rPr>
        <w:rFonts w:hint="default"/>
      </w:rPr>
    </w:lvl>
    <w:lvl w:ilvl="5" w:tplc="26281012">
      <w:numFmt w:val="bullet"/>
      <w:lvlText w:val="•"/>
      <w:lvlJc w:val="left"/>
      <w:pPr>
        <w:ind w:left="4530" w:hanging="140"/>
      </w:pPr>
      <w:rPr>
        <w:rFonts w:hint="default"/>
      </w:rPr>
    </w:lvl>
    <w:lvl w:ilvl="6" w:tplc="02525628">
      <w:numFmt w:val="bullet"/>
      <w:lvlText w:val="•"/>
      <w:lvlJc w:val="left"/>
      <w:pPr>
        <w:ind w:left="5348" w:hanging="140"/>
      </w:pPr>
      <w:rPr>
        <w:rFonts w:hint="default"/>
      </w:rPr>
    </w:lvl>
    <w:lvl w:ilvl="7" w:tplc="8EA4BC40">
      <w:numFmt w:val="bullet"/>
      <w:lvlText w:val="•"/>
      <w:lvlJc w:val="left"/>
      <w:pPr>
        <w:ind w:left="6166" w:hanging="140"/>
      </w:pPr>
      <w:rPr>
        <w:rFonts w:hint="default"/>
      </w:rPr>
    </w:lvl>
    <w:lvl w:ilvl="8" w:tplc="5D061BB4">
      <w:numFmt w:val="bullet"/>
      <w:lvlText w:val="•"/>
      <w:lvlJc w:val="left"/>
      <w:pPr>
        <w:ind w:left="6984" w:hanging="140"/>
      </w:pPr>
      <w:rPr>
        <w:rFonts w:hint="default"/>
      </w:rPr>
    </w:lvl>
  </w:abstractNum>
  <w:abstractNum w:abstractNumId="29" w15:restartNumberingAfterBreak="0">
    <w:nsid w:val="60904ED0"/>
    <w:multiLevelType w:val="hybridMultilevel"/>
    <w:tmpl w:val="82D6E0F8"/>
    <w:lvl w:ilvl="0" w:tplc="04DCD994">
      <w:start w:val="1"/>
      <w:numFmt w:val="upperLetter"/>
      <w:lvlText w:val="%1."/>
      <w:lvlJc w:val="left"/>
      <w:pPr>
        <w:ind w:left="645" w:hanging="541"/>
        <w:jc w:val="left"/>
      </w:pPr>
      <w:rPr>
        <w:rFonts w:ascii="Arial" w:eastAsia="Arial" w:hAnsi="Arial" w:cs="Arial" w:hint="default"/>
        <w:color w:val="006D6F"/>
        <w:w w:val="100"/>
        <w:sz w:val="23"/>
        <w:szCs w:val="23"/>
      </w:rPr>
    </w:lvl>
    <w:lvl w:ilvl="1" w:tplc="8C86812A">
      <w:start w:val="1"/>
      <w:numFmt w:val="upperLetter"/>
      <w:lvlText w:val="%2."/>
      <w:lvlJc w:val="left"/>
      <w:pPr>
        <w:ind w:left="825" w:hanging="541"/>
        <w:jc w:val="left"/>
      </w:pPr>
      <w:rPr>
        <w:rFonts w:ascii="Arial" w:eastAsia="Arial" w:hAnsi="Arial" w:cs="Arial" w:hint="default"/>
        <w:color w:val="006D6F"/>
        <w:w w:val="100"/>
        <w:sz w:val="23"/>
        <w:szCs w:val="23"/>
      </w:rPr>
    </w:lvl>
    <w:lvl w:ilvl="2" w:tplc="C4EAEF66">
      <w:start w:val="1"/>
      <w:numFmt w:val="decimal"/>
      <w:lvlText w:val="%3."/>
      <w:lvlJc w:val="left"/>
      <w:pPr>
        <w:ind w:left="2432" w:hanging="270"/>
        <w:jc w:val="left"/>
      </w:pPr>
      <w:rPr>
        <w:rFonts w:hint="default"/>
        <w:w w:val="72"/>
      </w:rPr>
    </w:lvl>
    <w:lvl w:ilvl="3" w:tplc="D6F87916">
      <w:numFmt w:val="bullet"/>
      <w:lvlText w:val="•"/>
      <w:lvlJc w:val="left"/>
      <w:pPr>
        <w:ind w:left="3424" w:hanging="270"/>
      </w:pPr>
      <w:rPr>
        <w:rFonts w:hint="default"/>
      </w:rPr>
    </w:lvl>
    <w:lvl w:ilvl="4" w:tplc="D8C6DB62">
      <w:numFmt w:val="bullet"/>
      <w:lvlText w:val="•"/>
      <w:lvlJc w:val="left"/>
      <w:pPr>
        <w:ind w:left="4408" w:hanging="270"/>
      </w:pPr>
      <w:rPr>
        <w:rFonts w:hint="default"/>
      </w:rPr>
    </w:lvl>
    <w:lvl w:ilvl="5" w:tplc="EE2EECF6">
      <w:numFmt w:val="bullet"/>
      <w:lvlText w:val="•"/>
      <w:lvlJc w:val="left"/>
      <w:pPr>
        <w:ind w:left="5392" w:hanging="270"/>
      </w:pPr>
      <w:rPr>
        <w:rFonts w:hint="default"/>
      </w:rPr>
    </w:lvl>
    <w:lvl w:ilvl="6" w:tplc="4588E922">
      <w:numFmt w:val="bullet"/>
      <w:lvlText w:val="•"/>
      <w:lvlJc w:val="left"/>
      <w:pPr>
        <w:ind w:left="6376" w:hanging="270"/>
      </w:pPr>
      <w:rPr>
        <w:rFonts w:hint="default"/>
      </w:rPr>
    </w:lvl>
    <w:lvl w:ilvl="7" w:tplc="603E98CC">
      <w:numFmt w:val="bullet"/>
      <w:lvlText w:val="•"/>
      <w:lvlJc w:val="left"/>
      <w:pPr>
        <w:ind w:left="7360" w:hanging="270"/>
      </w:pPr>
      <w:rPr>
        <w:rFonts w:hint="default"/>
      </w:rPr>
    </w:lvl>
    <w:lvl w:ilvl="8" w:tplc="728498C8">
      <w:numFmt w:val="bullet"/>
      <w:lvlText w:val="•"/>
      <w:lvlJc w:val="left"/>
      <w:pPr>
        <w:ind w:left="8344" w:hanging="270"/>
      </w:pPr>
      <w:rPr>
        <w:rFonts w:hint="default"/>
      </w:rPr>
    </w:lvl>
  </w:abstractNum>
  <w:abstractNum w:abstractNumId="30" w15:restartNumberingAfterBreak="0">
    <w:nsid w:val="61166219"/>
    <w:multiLevelType w:val="hybridMultilevel"/>
    <w:tmpl w:val="6004CCE2"/>
    <w:lvl w:ilvl="0" w:tplc="AE8A547E">
      <w:start w:val="1"/>
      <w:numFmt w:val="decimal"/>
      <w:lvlText w:val="%1."/>
      <w:lvlJc w:val="left"/>
      <w:pPr>
        <w:ind w:left="256" w:hanging="157"/>
        <w:jc w:val="left"/>
      </w:pPr>
      <w:rPr>
        <w:rFonts w:ascii="Arial" w:eastAsia="Arial" w:hAnsi="Arial" w:cs="Arial" w:hint="default"/>
        <w:b/>
        <w:bCs/>
        <w:spacing w:val="-2"/>
        <w:w w:val="84"/>
        <w:sz w:val="16"/>
        <w:szCs w:val="16"/>
      </w:rPr>
    </w:lvl>
    <w:lvl w:ilvl="1" w:tplc="D406A4D0">
      <w:numFmt w:val="bullet"/>
      <w:lvlText w:val="•"/>
      <w:lvlJc w:val="left"/>
      <w:pPr>
        <w:ind w:left="1384" w:hanging="157"/>
      </w:pPr>
      <w:rPr>
        <w:rFonts w:hint="default"/>
      </w:rPr>
    </w:lvl>
    <w:lvl w:ilvl="2" w:tplc="4E208E72">
      <w:numFmt w:val="bullet"/>
      <w:lvlText w:val="•"/>
      <w:lvlJc w:val="left"/>
      <w:pPr>
        <w:ind w:left="2508" w:hanging="157"/>
      </w:pPr>
      <w:rPr>
        <w:rFonts w:hint="default"/>
      </w:rPr>
    </w:lvl>
    <w:lvl w:ilvl="3" w:tplc="296450F2">
      <w:numFmt w:val="bullet"/>
      <w:lvlText w:val="•"/>
      <w:lvlJc w:val="left"/>
      <w:pPr>
        <w:ind w:left="3632" w:hanging="157"/>
      </w:pPr>
      <w:rPr>
        <w:rFonts w:hint="default"/>
      </w:rPr>
    </w:lvl>
    <w:lvl w:ilvl="4" w:tplc="CFFA5D76">
      <w:numFmt w:val="bullet"/>
      <w:lvlText w:val="•"/>
      <w:lvlJc w:val="left"/>
      <w:pPr>
        <w:ind w:left="4756" w:hanging="157"/>
      </w:pPr>
      <w:rPr>
        <w:rFonts w:hint="default"/>
      </w:rPr>
    </w:lvl>
    <w:lvl w:ilvl="5" w:tplc="FABC8084">
      <w:numFmt w:val="bullet"/>
      <w:lvlText w:val="•"/>
      <w:lvlJc w:val="left"/>
      <w:pPr>
        <w:ind w:left="5880" w:hanging="157"/>
      </w:pPr>
      <w:rPr>
        <w:rFonts w:hint="default"/>
      </w:rPr>
    </w:lvl>
    <w:lvl w:ilvl="6" w:tplc="A5FC4806">
      <w:numFmt w:val="bullet"/>
      <w:lvlText w:val="•"/>
      <w:lvlJc w:val="left"/>
      <w:pPr>
        <w:ind w:left="7004" w:hanging="157"/>
      </w:pPr>
      <w:rPr>
        <w:rFonts w:hint="default"/>
      </w:rPr>
    </w:lvl>
    <w:lvl w:ilvl="7" w:tplc="8D2C7A50">
      <w:numFmt w:val="bullet"/>
      <w:lvlText w:val="•"/>
      <w:lvlJc w:val="left"/>
      <w:pPr>
        <w:ind w:left="8128" w:hanging="157"/>
      </w:pPr>
      <w:rPr>
        <w:rFonts w:hint="default"/>
      </w:rPr>
    </w:lvl>
    <w:lvl w:ilvl="8" w:tplc="E3DCFD72">
      <w:numFmt w:val="bullet"/>
      <w:lvlText w:val="•"/>
      <w:lvlJc w:val="left"/>
      <w:pPr>
        <w:ind w:left="9252" w:hanging="157"/>
      </w:pPr>
      <w:rPr>
        <w:rFonts w:hint="default"/>
      </w:rPr>
    </w:lvl>
  </w:abstractNum>
  <w:abstractNum w:abstractNumId="31" w15:restartNumberingAfterBreak="0">
    <w:nsid w:val="61460C4C"/>
    <w:multiLevelType w:val="hybridMultilevel"/>
    <w:tmpl w:val="F3EC2C54"/>
    <w:lvl w:ilvl="0" w:tplc="027834EC">
      <w:numFmt w:val="bullet"/>
      <w:lvlText w:val="•"/>
      <w:lvlJc w:val="left"/>
      <w:pPr>
        <w:ind w:left="437" w:hanging="141"/>
      </w:pPr>
      <w:rPr>
        <w:rFonts w:ascii="Arial" w:eastAsia="Arial" w:hAnsi="Arial" w:cs="Arial" w:hint="default"/>
        <w:w w:val="136"/>
        <w:sz w:val="18"/>
        <w:szCs w:val="18"/>
      </w:rPr>
    </w:lvl>
    <w:lvl w:ilvl="1" w:tplc="C2441EE6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B672CDC2">
      <w:numFmt w:val="bullet"/>
      <w:lvlText w:val="•"/>
      <w:lvlJc w:val="left"/>
      <w:pPr>
        <w:ind w:left="2001" w:hanging="141"/>
      </w:pPr>
      <w:rPr>
        <w:rFonts w:hint="default"/>
      </w:rPr>
    </w:lvl>
    <w:lvl w:ilvl="3" w:tplc="3E4A113C">
      <w:numFmt w:val="bullet"/>
      <w:lvlText w:val="•"/>
      <w:lvlJc w:val="left"/>
      <w:pPr>
        <w:ind w:left="2781" w:hanging="141"/>
      </w:pPr>
      <w:rPr>
        <w:rFonts w:hint="default"/>
      </w:rPr>
    </w:lvl>
    <w:lvl w:ilvl="4" w:tplc="AF781A34">
      <w:numFmt w:val="bullet"/>
      <w:lvlText w:val="•"/>
      <w:lvlJc w:val="left"/>
      <w:pPr>
        <w:ind w:left="3562" w:hanging="141"/>
      </w:pPr>
      <w:rPr>
        <w:rFonts w:hint="default"/>
      </w:rPr>
    </w:lvl>
    <w:lvl w:ilvl="5" w:tplc="BE1E39E4">
      <w:numFmt w:val="bullet"/>
      <w:lvlText w:val="•"/>
      <w:lvlJc w:val="left"/>
      <w:pPr>
        <w:ind w:left="4342" w:hanging="141"/>
      </w:pPr>
      <w:rPr>
        <w:rFonts w:hint="default"/>
      </w:rPr>
    </w:lvl>
    <w:lvl w:ilvl="6" w:tplc="5FC20BB8">
      <w:numFmt w:val="bullet"/>
      <w:lvlText w:val="•"/>
      <w:lvlJc w:val="left"/>
      <w:pPr>
        <w:ind w:left="5123" w:hanging="141"/>
      </w:pPr>
      <w:rPr>
        <w:rFonts w:hint="default"/>
      </w:rPr>
    </w:lvl>
    <w:lvl w:ilvl="7" w:tplc="F8FA2B96">
      <w:numFmt w:val="bullet"/>
      <w:lvlText w:val="•"/>
      <w:lvlJc w:val="left"/>
      <w:pPr>
        <w:ind w:left="5903" w:hanging="141"/>
      </w:pPr>
      <w:rPr>
        <w:rFonts w:hint="default"/>
      </w:rPr>
    </w:lvl>
    <w:lvl w:ilvl="8" w:tplc="8F66B526">
      <w:numFmt w:val="bullet"/>
      <w:lvlText w:val="•"/>
      <w:lvlJc w:val="left"/>
      <w:pPr>
        <w:ind w:left="6684" w:hanging="141"/>
      </w:pPr>
      <w:rPr>
        <w:rFonts w:hint="default"/>
      </w:rPr>
    </w:lvl>
  </w:abstractNum>
  <w:abstractNum w:abstractNumId="32" w15:restartNumberingAfterBreak="0">
    <w:nsid w:val="618918D5"/>
    <w:multiLevelType w:val="hybridMultilevel"/>
    <w:tmpl w:val="9C3C49CA"/>
    <w:lvl w:ilvl="0" w:tplc="577217B2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73AACDEA">
      <w:numFmt w:val="bullet"/>
      <w:lvlText w:val="•"/>
      <w:lvlJc w:val="left"/>
      <w:pPr>
        <w:ind w:left="547" w:hanging="122"/>
      </w:pPr>
      <w:rPr>
        <w:rFonts w:hint="default"/>
      </w:rPr>
    </w:lvl>
    <w:lvl w:ilvl="2" w:tplc="0DCE0580">
      <w:numFmt w:val="bullet"/>
      <w:lvlText w:val="•"/>
      <w:lvlJc w:val="left"/>
      <w:pPr>
        <w:ind w:left="854" w:hanging="122"/>
      </w:pPr>
      <w:rPr>
        <w:rFonts w:hint="default"/>
      </w:rPr>
    </w:lvl>
    <w:lvl w:ilvl="3" w:tplc="3C78283E">
      <w:numFmt w:val="bullet"/>
      <w:lvlText w:val="•"/>
      <w:lvlJc w:val="left"/>
      <w:pPr>
        <w:ind w:left="1161" w:hanging="122"/>
      </w:pPr>
      <w:rPr>
        <w:rFonts w:hint="default"/>
      </w:rPr>
    </w:lvl>
    <w:lvl w:ilvl="4" w:tplc="55C87522">
      <w:numFmt w:val="bullet"/>
      <w:lvlText w:val="•"/>
      <w:lvlJc w:val="left"/>
      <w:pPr>
        <w:ind w:left="1468" w:hanging="122"/>
      </w:pPr>
      <w:rPr>
        <w:rFonts w:hint="default"/>
      </w:rPr>
    </w:lvl>
    <w:lvl w:ilvl="5" w:tplc="3176F676">
      <w:numFmt w:val="bullet"/>
      <w:lvlText w:val="•"/>
      <w:lvlJc w:val="left"/>
      <w:pPr>
        <w:ind w:left="1775" w:hanging="122"/>
      </w:pPr>
      <w:rPr>
        <w:rFonts w:hint="default"/>
      </w:rPr>
    </w:lvl>
    <w:lvl w:ilvl="6" w:tplc="96441998">
      <w:numFmt w:val="bullet"/>
      <w:lvlText w:val="•"/>
      <w:lvlJc w:val="left"/>
      <w:pPr>
        <w:ind w:left="2082" w:hanging="122"/>
      </w:pPr>
      <w:rPr>
        <w:rFonts w:hint="default"/>
      </w:rPr>
    </w:lvl>
    <w:lvl w:ilvl="7" w:tplc="249A69A6">
      <w:numFmt w:val="bullet"/>
      <w:lvlText w:val="•"/>
      <w:lvlJc w:val="left"/>
      <w:pPr>
        <w:ind w:left="2390" w:hanging="122"/>
      </w:pPr>
      <w:rPr>
        <w:rFonts w:hint="default"/>
      </w:rPr>
    </w:lvl>
    <w:lvl w:ilvl="8" w:tplc="6D1AE5C8">
      <w:numFmt w:val="bullet"/>
      <w:lvlText w:val="•"/>
      <w:lvlJc w:val="left"/>
      <w:pPr>
        <w:ind w:left="2697" w:hanging="122"/>
      </w:pPr>
      <w:rPr>
        <w:rFonts w:hint="default"/>
      </w:rPr>
    </w:lvl>
  </w:abstractNum>
  <w:abstractNum w:abstractNumId="33" w15:restartNumberingAfterBreak="0">
    <w:nsid w:val="62AA5935"/>
    <w:multiLevelType w:val="hybridMultilevel"/>
    <w:tmpl w:val="42668F04"/>
    <w:lvl w:ilvl="0" w:tplc="1A1038D4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84E6CFBC">
      <w:numFmt w:val="bullet"/>
      <w:lvlText w:val="•"/>
      <w:lvlJc w:val="left"/>
      <w:pPr>
        <w:ind w:left="543" w:hanging="122"/>
      </w:pPr>
      <w:rPr>
        <w:rFonts w:hint="default"/>
      </w:rPr>
    </w:lvl>
    <w:lvl w:ilvl="2" w:tplc="EE5017CE">
      <w:numFmt w:val="bullet"/>
      <w:lvlText w:val="•"/>
      <w:lvlJc w:val="left"/>
      <w:pPr>
        <w:ind w:left="846" w:hanging="122"/>
      </w:pPr>
      <w:rPr>
        <w:rFonts w:hint="default"/>
      </w:rPr>
    </w:lvl>
    <w:lvl w:ilvl="3" w:tplc="B8866A7A">
      <w:numFmt w:val="bullet"/>
      <w:lvlText w:val="•"/>
      <w:lvlJc w:val="left"/>
      <w:pPr>
        <w:ind w:left="1149" w:hanging="122"/>
      </w:pPr>
      <w:rPr>
        <w:rFonts w:hint="default"/>
      </w:rPr>
    </w:lvl>
    <w:lvl w:ilvl="4" w:tplc="3C12D628">
      <w:numFmt w:val="bullet"/>
      <w:lvlText w:val="•"/>
      <w:lvlJc w:val="left"/>
      <w:pPr>
        <w:ind w:left="1453" w:hanging="122"/>
      </w:pPr>
      <w:rPr>
        <w:rFonts w:hint="default"/>
      </w:rPr>
    </w:lvl>
    <w:lvl w:ilvl="5" w:tplc="70084AA4">
      <w:numFmt w:val="bullet"/>
      <w:lvlText w:val="•"/>
      <w:lvlJc w:val="left"/>
      <w:pPr>
        <w:ind w:left="1756" w:hanging="122"/>
      </w:pPr>
      <w:rPr>
        <w:rFonts w:hint="default"/>
      </w:rPr>
    </w:lvl>
    <w:lvl w:ilvl="6" w:tplc="FBE65454">
      <w:numFmt w:val="bullet"/>
      <w:lvlText w:val="•"/>
      <w:lvlJc w:val="left"/>
      <w:pPr>
        <w:ind w:left="2059" w:hanging="122"/>
      </w:pPr>
      <w:rPr>
        <w:rFonts w:hint="default"/>
      </w:rPr>
    </w:lvl>
    <w:lvl w:ilvl="7" w:tplc="9F503346">
      <w:numFmt w:val="bullet"/>
      <w:lvlText w:val="•"/>
      <w:lvlJc w:val="left"/>
      <w:pPr>
        <w:ind w:left="2363" w:hanging="122"/>
      </w:pPr>
      <w:rPr>
        <w:rFonts w:hint="default"/>
      </w:rPr>
    </w:lvl>
    <w:lvl w:ilvl="8" w:tplc="63C03228">
      <w:numFmt w:val="bullet"/>
      <w:lvlText w:val="•"/>
      <w:lvlJc w:val="left"/>
      <w:pPr>
        <w:ind w:left="2666" w:hanging="122"/>
      </w:pPr>
      <w:rPr>
        <w:rFonts w:hint="default"/>
      </w:rPr>
    </w:lvl>
  </w:abstractNum>
  <w:abstractNum w:abstractNumId="34" w15:restartNumberingAfterBreak="0">
    <w:nsid w:val="6801424A"/>
    <w:multiLevelType w:val="hybridMultilevel"/>
    <w:tmpl w:val="B1D6DF6A"/>
    <w:lvl w:ilvl="0" w:tplc="84F41A14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EC3AEF56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7A660608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A2947C7C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077ECA34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C4580482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3F7A8320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07D6F054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80801D5A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35" w15:restartNumberingAfterBreak="0">
    <w:nsid w:val="6C443FD0"/>
    <w:multiLevelType w:val="hybridMultilevel"/>
    <w:tmpl w:val="B1126EA8"/>
    <w:lvl w:ilvl="0" w:tplc="B33A595C">
      <w:start w:val="1"/>
      <w:numFmt w:val="decimal"/>
      <w:lvlText w:val="%1."/>
      <w:lvlJc w:val="left"/>
      <w:pPr>
        <w:ind w:left="465" w:hanging="169"/>
        <w:jc w:val="left"/>
      </w:pPr>
      <w:rPr>
        <w:rFonts w:ascii="Arial" w:eastAsia="Arial" w:hAnsi="Arial" w:cs="Arial" w:hint="default"/>
        <w:spacing w:val="-2"/>
        <w:w w:val="79"/>
        <w:sz w:val="18"/>
        <w:szCs w:val="18"/>
      </w:rPr>
    </w:lvl>
    <w:lvl w:ilvl="1" w:tplc="B63835D4">
      <w:numFmt w:val="bullet"/>
      <w:lvlText w:val="•"/>
      <w:lvlJc w:val="left"/>
      <w:pPr>
        <w:ind w:left="1276" w:hanging="169"/>
      </w:pPr>
      <w:rPr>
        <w:rFonts w:hint="default"/>
      </w:rPr>
    </w:lvl>
    <w:lvl w:ilvl="2" w:tplc="4D10B05C">
      <w:numFmt w:val="bullet"/>
      <w:lvlText w:val="•"/>
      <w:lvlJc w:val="left"/>
      <w:pPr>
        <w:ind w:left="2092" w:hanging="169"/>
      </w:pPr>
      <w:rPr>
        <w:rFonts w:hint="default"/>
      </w:rPr>
    </w:lvl>
    <w:lvl w:ilvl="3" w:tplc="40F68BCC">
      <w:numFmt w:val="bullet"/>
      <w:lvlText w:val="•"/>
      <w:lvlJc w:val="left"/>
      <w:pPr>
        <w:ind w:left="2908" w:hanging="169"/>
      </w:pPr>
      <w:rPr>
        <w:rFonts w:hint="default"/>
      </w:rPr>
    </w:lvl>
    <w:lvl w:ilvl="4" w:tplc="9954D1F2">
      <w:numFmt w:val="bullet"/>
      <w:lvlText w:val="•"/>
      <w:lvlJc w:val="left"/>
      <w:pPr>
        <w:ind w:left="3724" w:hanging="169"/>
      </w:pPr>
      <w:rPr>
        <w:rFonts w:hint="default"/>
      </w:rPr>
    </w:lvl>
    <w:lvl w:ilvl="5" w:tplc="D2583376">
      <w:numFmt w:val="bullet"/>
      <w:lvlText w:val="•"/>
      <w:lvlJc w:val="left"/>
      <w:pPr>
        <w:ind w:left="4540" w:hanging="169"/>
      </w:pPr>
      <w:rPr>
        <w:rFonts w:hint="default"/>
      </w:rPr>
    </w:lvl>
    <w:lvl w:ilvl="6" w:tplc="B394AB20">
      <w:numFmt w:val="bullet"/>
      <w:lvlText w:val="•"/>
      <w:lvlJc w:val="left"/>
      <w:pPr>
        <w:ind w:left="5356" w:hanging="169"/>
      </w:pPr>
      <w:rPr>
        <w:rFonts w:hint="default"/>
      </w:rPr>
    </w:lvl>
    <w:lvl w:ilvl="7" w:tplc="8F844BE4">
      <w:numFmt w:val="bullet"/>
      <w:lvlText w:val="•"/>
      <w:lvlJc w:val="left"/>
      <w:pPr>
        <w:ind w:left="6172" w:hanging="169"/>
      </w:pPr>
      <w:rPr>
        <w:rFonts w:hint="default"/>
      </w:rPr>
    </w:lvl>
    <w:lvl w:ilvl="8" w:tplc="D7EAC834">
      <w:numFmt w:val="bullet"/>
      <w:lvlText w:val="•"/>
      <w:lvlJc w:val="left"/>
      <w:pPr>
        <w:ind w:left="6988" w:hanging="169"/>
      </w:pPr>
      <w:rPr>
        <w:rFonts w:hint="default"/>
      </w:rPr>
    </w:lvl>
  </w:abstractNum>
  <w:abstractNum w:abstractNumId="36" w15:restartNumberingAfterBreak="0">
    <w:nsid w:val="70466C70"/>
    <w:multiLevelType w:val="hybridMultilevel"/>
    <w:tmpl w:val="AAC62392"/>
    <w:lvl w:ilvl="0" w:tplc="01E063CE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340056FA">
      <w:start w:val="1"/>
      <w:numFmt w:val="lowerRoman"/>
      <w:lvlText w:val="%2."/>
      <w:lvlJc w:val="left"/>
      <w:pPr>
        <w:ind w:left="637" w:hanging="160"/>
        <w:jc w:val="left"/>
      </w:pPr>
      <w:rPr>
        <w:rFonts w:ascii="Lucida Sans" w:eastAsia="Lucida Sans" w:hAnsi="Lucida Sans" w:cs="Lucida Sans" w:hint="default"/>
        <w:w w:val="83"/>
        <w:sz w:val="18"/>
        <w:szCs w:val="18"/>
      </w:rPr>
    </w:lvl>
    <w:lvl w:ilvl="2" w:tplc="385A55D2">
      <w:numFmt w:val="bullet"/>
      <w:lvlText w:val="•"/>
      <w:lvlJc w:val="left"/>
      <w:pPr>
        <w:ind w:left="1552" w:hanging="160"/>
      </w:pPr>
      <w:rPr>
        <w:rFonts w:hint="default"/>
      </w:rPr>
    </w:lvl>
    <w:lvl w:ilvl="3" w:tplc="DDDE3138">
      <w:numFmt w:val="bullet"/>
      <w:lvlText w:val="•"/>
      <w:lvlJc w:val="left"/>
      <w:pPr>
        <w:ind w:left="2465" w:hanging="160"/>
      </w:pPr>
      <w:rPr>
        <w:rFonts w:hint="default"/>
      </w:rPr>
    </w:lvl>
    <w:lvl w:ilvl="4" w:tplc="77EC27BA">
      <w:numFmt w:val="bullet"/>
      <w:lvlText w:val="•"/>
      <w:lvlJc w:val="left"/>
      <w:pPr>
        <w:ind w:left="3378" w:hanging="160"/>
      </w:pPr>
      <w:rPr>
        <w:rFonts w:hint="default"/>
      </w:rPr>
    </w:lvl>
    <w:lvl w:ilvl="5" w:tplc="795E8184">
      <w:numFmt w:val="bullet"/>
      <w:lvlText w:val="•"/>
      <w:lvlJc w:val="left"/>
      <w:pPr>
        <w:ind w:left="4291" w:hanging="160"/>
      </w:pPr>
      <w:rPr>
        <w:rFonts w:hint="default"/>
      </w:rPr>
    </w:lvl>
    <w:lvl w:ilvl="6" w:tplc="0A8E29CC">
      <w:numFmt w:val="bullet"/>
      <w:lvlText w:val="•"/>
      <w:lvlJc w:val="left"/>
      <w:pPr>
        <w:ind w:left="5204" w:hanging="160"/>
      </w:pPr>
      <w:rPr>
        <w:rFonts w:hint="default"/>
      </w:rPr>
    </w:lvl>
    <w:lvl w:ilvl="7" w:tplc="005C33A4">
      <w:numFmt w:val="bullet"/>
      <w:lvlText w:val="•"/>
      <w:lvlJc w:val="left"/>
      <w:pPr>
        <w:ind w:left="6116" w:hanging="160"/>
      </w:pPr>
      <w:rPr>
        <w:rFonts w:hint="default"/>
      </w:rPr>
    </w:lvl>
    <w:lvl w:ilvl="8" w:tplc="AA9A86CE">
      <w:numFmt w:val="bullet"/>
      <w:lvlText w:val="•"/>
      <w:lvlJc w:val="left"/>
      <w:pPr>
        <w:ind w:left="7029" w:hanging="160"/>
      </w:pPr>
      <w:rPr>
        <w:rFonts w:hint="default"/>
      </w:rPr>
    </w:lvl>
  </w:abstractNum>
  <w:abstractNum w:abstractNumId="37" w15:restartNumberingAfterBreak="0">
    <w:nsid w:val="705E0DF0"/>
    <w:multiLevelType w:val="hybridMultilevel"/>
    <w:tmpl w:val="BD340390"/>
    <w:lvl w:ilvl="0" w:tplc="0E9CCE2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color w:val="FFFFFF"/>
        <w:w w:val="100"/>
        <w:sz w:val="21"/>
        <w:szCs w:val="21"/>
      </w:rPr>
    </w:lvl>
    <w:lvl w:ilvl="1" w:tplc="493C05A2">
      <w:numFmt w:val="bullet"/>
      <w:lvlText w:val="•"/>
      <w:lvlJc w:val="left"/>
      <w:pPr>
        <w:ind w:left="826" w:hanging="270"/>
      </w:pPr>
      <w:rPr>
        <w:rFonts w:hint="default"/>
      </w:rPr>
    </w:lvl>
    <w:lvl w:ilvl="2" w:tplc="6DE2E07C">
      <w:numFmt w:val="bullet"/>
      <w:lvlText w:val="•"/>
      <w:lvlJc w:val="left"/>
      <w:pPr>
        <w:ind w:left="1372" w:hanging="270"/>
      </w:pPr>
      <w:rPr>
        <w:rFonts w:hint="default"/>
      </w:rPr>
    </w:lvl>
    <w:lvl w:ilvl="3" w:tplc="99B8AD1E">
      <w:numFmt w:val="bullet"/>
      <w:lvlText w:val="•"/>
      <w:lvlJc w:val="left"/>
      <w:pPr>
        <w:ind w:left="1919" w:hanging="270"/>
      </w:pPr>
      <w:rPr>
        <w:rFonts w:hint="default"/>
      </w:rPr>
    </w:lvl>
    <w:lvl w:ilvl="4" w:tplc="F34AE830">
      <w:numFmt w:val="bullet"/>
      <w:lvlText w:val="•"/>
      <w:lvlJc w:val="left"/>
      <w:pPr>
        <w:ind w:left="2465" w:hanging="270"/>
      </w:pPr>
      <w:rPr>
        <w:rFonts w:hint="default"/>
      </w:rPr>
    </w:lvl>
    <w:lvl w:ilvl="5" w:tplc="3ABA4A8A">
      <w:numFmt w:val="bullet"/>
      <w:lvlText w:val="•"/>
      <w:lvlJc w:val="left"/>
      <w:pPr>
        <w:ind w:left="3012" w:hanging="270"/>
      </w:pPr>
      <w:rPr>
        <w:rFonts w:hint="default"/>
      </w:rPr>
    </w:lvl>
    <w:lvl w:ilvl="6" w:tplc="FF786AEA">
      <w:numFmt w:val="bullet"/>
      <w:lvlText w:val="•"/>
      <w:lvlJc w:val="left"/>
      <w:pPr>
        <w:ind w:left="3558" w:hanging="270"/>
      </w:pPr>
      <w:rPr>
        <w:rFonts w:hint="default"/>
      </w:rPr>
    </w:lvl>
    <w:lvl w:ilvl="7" w:tplc="1348347C">
      <w:numFmt w:val="bullet"/>
      <w:lvlText w:val="•"/>
      <w:lvlJc w:val="left"/>
      <w:pPr>
        <w:ind w:left="4105" w:hanging="270"/>
      </w:pPr>
      <w:rPr>
        <w:rFonts w:hint="default"/>
      </w:rPr>
    </w:lvl>
    <w:lvl w:ilvl="8" w:tplc="C4521774">
      <w:numFmt w:val="bullet"/>
      <w:lvlText w:val="•"/>
      <w:lvlJc w:val="left"/>
      <w:pPr>
        <w:ind w:left="4651" w:hanging="270"/>
      </w:pPr>
      <w:rPr>
        <w:rFonts w:hint="default"/>
      </w:rPr>
    </w:lvl>
  </w:abstractNum>
  <w:abstractNum w:abstractNumId="38" w15:restartNumberingAfterBreak="0">
    <w:nsid w:val="73E72F42"/>
    <w:multiLevelType w:val="hybridMultilevel"/>
    <w:tmpl w:val="7BB2CAB4"/>
    <w:lvl w:ilvl="0" w:tplc="0D806236">
      <w:start w:val="1"/>
      <w:numFmt w:val="upperLetter"/>
      <w:lvlText w:val="%1."/>
      <w:lvlJc w:val="left"/>
      <w:pPr>
        <w:ind w:left="825" w:hanging="541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1" w:tplc="156C4150">
      <w:numFmt w:val="bullet"/>
      <w:lvlText w:val="•"/>
      <w:lvlJc w:val="left"/>
      <w:pPr>
        <w:ind w:left="820" w:hanging="541"/>
      </w:pPr>
      <w:rPr>
        <w:rFonts w:hint="default"/>
      </w:rPr>
    </w:lvl>
    <w:lvl w:ilvl="2" w:tplc="2D42A17C">
      <w:numFmt w:val="bullet"/>
      <w:lvlText w:val="•"/>
      <w:lvlJc w:val="left"/>
      <w:pPr>
        <w:ind w:left="1997" w:hanging="541"/>
      </w:pPr>
      <w:rPr>
        <w:rFonts w:hint="default"/>
      </w:rPr>
    </w:lvl>
    <w:lvl w:ilvl="3" w:tplc="B060E768">
      <w:numFmt w:val="bullet"/>
      <w:lvlText w:val="•"/>
      <w:lvlJc w:val="left"/>
      <w:pPr>
        <w:ind w:left="3175" w:hanging="541"/>
      </w:pPr>
      <w:rPr>
        <w:rFonts w:hint="default"/>
      </w:rPr>
    </w:lvl>
    <w:lvl w:ilvl="4" w:tplc="28CEEEFE">
      <w:numFmt w:val="bullet"/>
      <w:lvlText w:val="•"/>
      <w:lvlJc w:val="left"/>
      <w:pPr>
        <w:ind w:left="4353" w:hanging="541"/>
      </w:pPr>
      <w:rPr>
        <w:rFonts w:hint="default"/>
      </w:rPr>
    </w:lvl>
    <w:lvl w:ilvl="5" w:tplc="338E2F1C">
      <w:numFmt w:val="bullet"/>
      <w:lvlText w:val="•"/>
      <w:lvlJc w:val="left"/>
      <w:pPr>
        <w:ind w:left="5531" w:hanging="541"/>
      </w:pPr>
      <w:rPr>
        <w:rFonts w:hint="default"/>
      </w:rPr>
    </w:lvl>
    <w:lvl w:ilvl="6" w:tplc="C610EBC8">
      <w:numFmt w:val="bullet"/>
      <w:lvlText w:val="•"/>
      <w:lvlJc w:val="left"/>
      <w:pPr>
        <w:ind w:left="6708" w:hanging="541"/>
      </w:pPr>
      <w:rPr>
        <w:rFonts w:hint="default"/>
      </w:rPr>
    </w:lvl>
    <w:lvl w:ilvl="7" w:tplc="0734B910">
      <w:numFmt w:val="bullet"/>
      <w:lvlText w:val="•"/>
      <w:lvlJc w:val="left"/>
      <w:pPr>
        <w:ind w:left="7886" w:hanging="541"/>
      </w:pPr>
      <w:rPr>
        <w:rFonts w:hint="default"/>
      </w:rPr>
    </w:lvl>
    <w:lvl w:ilvl="8" w:tplc="142C51FA">
      <w:numFmt w:val="bullet"/>
      <w:lvlText w:val="•"/>
      <w:lvlJc w:val="left"/>
      <w:pPr>
        <w:ind w:left="9064" w:hanging="541"/>
      </w:pPr>
      <w:rPr>
        <w:rFonts w:hint="default"/>
      </w:rPr>
    </w:lvl>
  </w:abstractNum>
  <w:abstractNum w:abstractNumId="39" w15:restartNumberingAfterBreak="0">
    <w:nsid w:val="7BC51452"/>
    <w:multiLevelType w:val="hybridMultilevel"/>
    <w:tmpl w:val="6A5851C6"/>
    <w:lvl w:ilvl="0" w:tplc="B048568E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FE92C0E8">
      <w:numFmt w:val="bullet"/>
      <w:lvlText w:val="•"/>
      <w:lvlJc w:val="left"/>
      <w:pPr>
        <w:ind w:left="547" w:hanging="122"/>
      </w:pPr>
      <w:rPr>
        <w:rFonts w:hint="default"/>
      </w:rPr>
    </w:lvl>
    <w:lvl w:ilvl="2" w:tplc="36DC170E">
      <w:numFmt w:val="bullet"/>
      <w:lvlText w:val="•"/>
      <w:lvlJc w:val="left"/>
      <w:pPr>
        <w:ind w:left="854" w:hanging="122"/>
      </w:pPr>
      <w:rPr>
        <w:rFonts w:hint="default"/>
      </w:rPr>
    </w:lvl>
    <w:lvl w:ilvl="3" w:tplc="DB668E66">
      <w:numFmt w:val="bullet"/>
      <w:lvlText w:val="•"/>
      <w:lvlJc w:val="left"/>
      <w:pPr>
        <w:ind w:left="1161" w:hanging="122"/>
      </w:pPr>
      <w:rPr>
        <w:rFonts w:hint="default"/>
      </w:rPr>
    </w:lvl>
    <w:lvl w:ilvl="4" w:tplc="831EAFCE">
      <w:numFmt w:val="bullet"/>
      <w:lvlText w:val="•"/>
      <w:lvlJc w:val="left"/>
      <w:pPr>
        <w:ind w:left="1468" w:hanging="122"/>
      </w:pPr>
      <w:rPr>
        <w:rFonts w:hint="default"/>
      </w:rPr>
    </w:lvl>
    <w:lvl w:ilvl="5" w:tplc="19C03DEA">
      <w:numFmt w:val="bullet"/>
      <w:lvlText w:val="•"/>
      <w:lvlJc w:val="left"/>
      <w:pPr>
        <w:ind w:left="1775" w:hanging="122"/>
      </w:pPr>
      <w:rPr>
        <w:rFonts w:hint="default"/>
      </w:rPr>
    </w:lvl>
    <w:lvl w:ilvl="6" w:tplc="9A400BFA">
      <w:numFmt w:val="bullet"/>
      <w:lvlText w:val="•"/>
      <w:lvlJc w:val="left"/>
      <w:pPr>
        <w:ind w:left="2082" w:hanging="122"/>
      </w:pPr>
      <w:rPr>
        <w:rFonts w:hint="default"/>
      </w:rPr>
    </w:lvl>
    <w:lvl w:ilvl="7" w:tplc="EEB06616">
      <w:numFmt w:val="bullet"/>
      <w:lvlText w:val="•"/>
      <w:lvlJc w:val="left"/>
      <w:pPr>
        <w:ind w:left="2390" w:hanging="122"/>
      </w:pPr>
      <w:rPr>
        <w:rFonts w:hint="default"/>
      </w:rPr>
    </w:lvl>
    <w:lvl w:ilvl="8" w:tplc="DB5CFF7E">
      <w:numFmt w:val="bullet"/>
      <w:lvlText w:val="•"/>
      <w:lvlJc w:val="left"/>
      <w:pPr>
        <w:ind w:left="2697" w:hanging="122"/>
      </w:pPr>
      <w:rPr>
        <w:rFonts w:hint="default"/>
      </w:rPr>
    </w:lvl>
  </w:abstractNum>
  <w:abstractNum w:abstractNumId="40" w15:restartNumberingAfterBreak="0">
    <w:nsid w:val="7E107925"/>
    <w:multiLevelType w:val="hybridMultilevel"/>
    <w:tmpl w:val="865635F0"/>
    <w:lvl w:ilvl="0" w:tplc="A34895B2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387C3DA8">
      <w:numFmt w:val="bullet"/>
      <w:lvlText w:val="•"/>
      <w:lvlJc w:val="left"/>
      <w:pPr>
        <w:ind w:left="1119" w:hanging="137"/>
      </w:pPr>
      <w:rPr>
        <w:rFonts w:hint="default"/>
      </w:rPr>
    </w:lvl>
    <w:lvl w:ilvl="2" w:tplc="A8E85BA2">
      <w:numFmt w:val="bullet"/>
      <w:lvlText w:val="•"/>
      <w:lvlJc w:val="left"/>
      <w:pPr>
        <w:ind w:left="1979" w:hanging="137"/>
      </w:pPr>
      <w:rPr>
        <w:rFonts w:hint="default"/>
      </w:rPr>
    </w:lvl>
    <w:lvl w:ilvl="3" w:tplc="D02CD594">
      <w:numFmt w:val="bullet"/>
      <w:lvlText w:val="•"/>
      <w:lvlJc w:val="left"/>
      <w:pPr>
        <w:ind w:left="2838" w:hanging="137"/>
      </w:pPr>
      <w:rPr>
        <w:rFonts w:hint="default"/>
      </w:rPr>
    </w:lvl>
    <w:lvl w:ilvl="4" w:tplc="30EEA3AE">
      <w:numFmt w:val="bullet"/>
      <w:lvlText w:val="•"/>
      <w:lvlJc w:val="left"/>
      <w:pPr>
        <w:ind w:left="3698" w:hanging="137"/>
      </w:pPr>
      <w:rPr>
        <w:rFonts w:hint="default"/>
      </w:rPr>
    </w:lvl>
    <w:lvl w:ilvl="5" w:tplc="EBD04D14">
      <w:numFmt w:val="bullet"/>
      <w:lvlText w:val="•"/>
      <w:lvlJc w:val="left"/>
      <w:pPr>
        <w:ind w:left="4557" w:hanging="137"/>
      </w:pPr>
      <w:rPr>
        <w:rFonts w:hint="default"/>
      </w:rPr>
    </w:lvl>
    <w:lvl w:ilvl="6" w:tplc="7226A080">
      <w:numFmt w:val="bullet"/>
      <w:lvlText w:val="•"/>
      <w:lvlJc w:val="left"/>
      <w:pPr>
        <w:ind w:left="5417" w:hanging="137"/>
      </w:pPr>
      <w:rPr>
        <w:rFonts w:hint="default"/>
      </w:rPr>
    </w:lvl>
    <w:lvl w:ilvl="7" w:tplc="C688D196">
      <w:numFmt w:val="bullet"/>
      <w:lvlText w:val="•"/>
      <w:lvlJc w:val="left"/>
      <w:pPr>
        <w:ind w:left="6276" w:hanging="137"/>
      </w:pPr>
      <w:rPr>
        <w:rFonts w:hint="default"/>
      </w:rPr>
    </w:lvl>
    <w:lvl w:ilvl="8" w:tplc="22129086">
      <w:numFmt w:val="bullet"/>
      <w:lvlText w:val="•"/>
      <w:lvlJc w:val="left"/>
      <w:pPr>
        <w:ind w:left="7136" w:hanging="137"/>
      </w:pPr>
      <w:rPr>
        <w:rFonts w:hint="default"/>
      </w:rPr>
    </w:lvl>
  </w:abstractNum>
  <w:abstractNum w:abstractNumId="41" w15:restartNumberingAfterBreak="0">
    <w:nsid w:val="7E111878"/>
    <w:multiLevelType w:val="hybridMultilevel"/>
    <w:tmpl w:val="B5DE8BB0"/>
    <w:lvl w:ilvl="0" w:tplc="6824C1DE">
      <w:numFmt w:val="bullet"/>
      <w:lvlText w:val="•"/>
      <w:lvlJc w:val="left"/>
      <w:pPr>
        <w:ind w:left="559" w:hanging="451"/>
      </w:pPr>
      <w:rPr>
        <w:rFonts w:hint="default"/>
        <w:spacing w:val="-4"/>
        <w:w w:val="100"/>
      </w:rPr>
    </w:lvl>
    <w:lvl w:ilvl="1" w:tplc="E9E0D248">
      <w:numFmt w:val="bullet"/>
      <w:lvlText w:val="•"/>
      <w:lvlJc w:val="left"/>
      <w:pPr>
        <w:ind w:left="735" w:hanging="450"/>
      </w:pPr>
      <w:rPr>
        <w:rFonts w:hint="default"/>
        <w:w w:val="100"/>
      </w:rPr>
    </w:lvl>
    <w:lvl w:ilvl="2" w:tplc="B66A8BBE">
      <w:numFmt w:val="bullet"/>
      <w:lvlText w:val="•"/>
      <w:lvlJc w:val="left"/>
      <w:pPr>
        <w:ind w:left="740" w:hanging="450"/>
      </w:pPr>
      <w:rPr>
        <w:rFonts w:hint="default"/>
      </w:rPr>
    </w:lvl>
    <w:lvl w:ilvl="3" w:tplc="A29E0618">
      <w:numFmt w:val="bullet"/>
      <w:lvlText w:val="•"/>
      <w:lvlJc w:val="left"/>
      <w:pPr>
        <w:ind w:left="1280" w:hanging="450"/>
      </w:pPr>
      <w:rPr>
        <w:rFonts w:hint="default"/>
      </w:rPr>
    </w:lvl>
    <w:lvl w:ilvl="4" w:tplc="42E83E3C">
      <w:numFmt w:val="bullet"/>
      <w:lvlText w:val="•"/>
      <w:lvlJc w:val="left"/>
      <w:pPr>
        <w:ind w:left="3051" w:hanging="450"/>
      </w:pPr>
      <w:rPr>
        <w:rFonts w:hint="default"/>
      </w:rPr>
    </w:lvl>
    <w:lvl w:ilvl="5" w:tplc="0A42F0B8">
      <w:numFmt w:val="bullet"/>
      <w:lvlText w:val="•"/>
      <w:lvlJc w:val="left"/>
      <w:pPr>
        <w:ind w:left="4822" w:hanging="450"/>
      </w:pPr>
      <w:rPr>
        <w:rFonts w:hint="default"/>
      </w:rPr>
    </w:lvl>
    <w:lvl w:ilvl="6" w:tplc="5636EC3E">
      <w:numFmt w:val="bullet"/>
      <w:lvlText w:val="•"/>
      <w:lvlJc w:val="left"/>
      <w:pPr>
        <w:ind w:left="6594" w:hanging="450"/>
      </w:pPr>
      <w:rPr>
        <w:rFonts w:hint="default"/>
      </w:rPr>
    </w:lvl>
    <w:lvl w:ilvl="7" w:tplc="BA0CEA52">
      <w:numFmt w:val="bullet"/>
      <w:lvlText w:val="•"/>
      <w:lvlJc w:val="left"/>
      <w:pPr>
        <w:ind w:left="8365" w:hanging="450"/>
      </w:pPr>
      <w:rPr>
        <w:rFonts w:hint="default"/>
      </w:rPr>
    </w:lvl>
    <w:lvl w:ilvl="8" w:tplc="DC44BD88">
      <w:numFmt w:val="bullet"/>
      <w:lvlText w:val="•"/>
      <w:lvlJc w:val="left"/>
      <w:pPr>
        <w:ind w:left="10137" w:hanging="45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39"/>
  </w:num>
  <w:num w:numId="5">
    <w:abstractNumId w:val="7"/>
  </w:num>
  <w:num w:numId="6">
    <w:abstractNumId w:val="32"/>
  </w:num>
  <w:num w:numId="7">
    <w:abstractNumId w:val="33"/>
  </w:num>
  <w:num w:numId="8">
    <w:abstractNumId w:val="22"/>
  </w:num>
  <w:num w:numId="9">
    <w:abstractNumId w:val="16"/>
  </w:num>
  <w:num w:numId="10">
    <w:abstractNumId w:val="13"/>
  </w:num>
  <w:num w:numId="11">
    <w:abstractNumId w:val="29"/>
  </w:num>
  <w:num w:numId="12">
    <w:abstractNumId w:val="20"/>
  </w:num>
  <w:num w:numId="13">
    <w:abstractNumId w:val="6"/>
  </w:num>
  <w:num w:numId="14">
    <w:abstractNumId w:val="25"/>
  </w:num>
  <w:num w:numId="15">
    <w:abstractNumId w:val="15"/>
  </w:num>
  <w:num w:numId="16">
    <w:abstractNumId w:val="27"/>
  </w:num>
  <w:num w:numId="17">
    <w:abstractNumId w:val="19"/>
  </w:num>
  <w:num w:numId="18">
    <w:abstractNumId w:val="11"/>
  </w:num>
  <w:num w:numId="19">
    <w:abstractNumId w:val="24"/>
  </w:num>
  <w:num w:numId="20">
    <w:abstractNumId w:val="28"/>
  </w:num>
  <w:num w:numId="21">
    <w:abstractNumId w:val="3"/>
  </w:num>
  <w:num w:numId="22">
    <w:abstractNumId w:val="4"/>
  </w:num>
  <w:num w:numId="23">
    <w:abstractNumId w:val="31"/>
  </w:num>
  <w:num w:numId="24">
    <w:abstractNumId w:val="5"/>
  </w:num>
  <w:num w:numId="25">
    <w:abstractNumId w:val="35"/>
  </w:num>
  <w:num w:numId="26">
    <w:abstractNumId w:val="40"/>
  </w:num>
  <w:num w:numId="27">
    <w:abstractNumId w:val="1"/>
  </w:num>
  <w:num w:numId="28">
    <w:abstractNumId w:val="36"/>
  </w:num>
  <w:num w:numId="29">
    <w:abstractNumId w:val="2"/>
  </w:num>
  <w:num w:numId="30">
    <w:abstractNumId w:val="38"/>
  </w:num>
  <w:num w:numId="31">
    <w:abstractNumId w:val="10"/>
  </w:num>
  <w:num w:numId="32">
    <w:abstractNumId w:val="9"/>
  </w:num>
  <w:num w:numId="33">
    <w:abstractNumId w:val="14"/>
  </w:num>
  <w:num w:numId="34">
    <w:abstractNumId w:val="23"/>
  </w:num>
  <w:num w:numId="35">
    <w:abstractNumId w:val="0"/>
  </w:num>
  <w:num w:numId="36">
    <w:abstractNumId w:val="26"/>
  </w:num>
  <w:num w:numId="37">
    <w:abstractNumId w:val="17"/>
  </w:num>
  <w:num w:numId="38">
    <w:abstractNumId w:val="37"/>
  </w:num>
  <w:num w:numId="39">
    <w:abstractNumId w:val="8"/>
  </w:num>
  <w:num w:numId="40">
    <w:abstractNumId w:val="34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BA9"/>
    <w:rsid w:val="00173678"/>
    <w:rsid w:val="002F274C"/>
    <w:rsid w:val="00857BA9"/>
    <w:rsid w:val="008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3397718"/>
  <w15:docId w15:val="{C7589A3F-70C2-431F-9147-94EE7B0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Gill Sans MT" w:eastAsia="Gill Sans MT" w:hAnsi="Gill Sans MT" w:cs="Gill Sans MT"/>
      <w:b/>
      <w:bCs/>
      <w:sz w:val="100"/>
      <w:szCs w:val="100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104"/>
      <w:outlineLvl w:val="1"/>
    </w:pPr>
    <w:rPr>
      <w:sz w:val="84"/>
      <w:szCs w:val="84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104"/>
      <w:outlineLvl w:val="2"/>
    </w:pPr>
    <w:rPr>
      <w:sz w:val="72"/>
      <w:szCs w:val="72"/>
    </w:rPr>
  </w:style>
  <w:style w:type="paragraph" w:styleId="Heading4">
    <w:name w:val="heading 4"/>
    <w:basedOn w:val="Normal"/>
    <w:uiPriority w:val="9"/>
    <w:unhideWhenUsed/>
    <w:qFormat/>
    <w:pPr>
      <w:spacing w:before="83"/>
      <w:ind w:left="284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uiPriority w:val="9"/>
    <w:unhideWhenUsed/>
    <w:qFormat/>
    <w:pPr>
      <w:spacing w:before="180"/>
      <w:ind w:left="284"/>
      <w:outlineLvl w:val="4"/>
    </w:pPr>
    <w:rPr>
      <w:b/>
      <w:bCs/>
      <w:sz w:val="42"/>
      <w:szCs w:val="42"/>
    </w:rPr>
  </w:style>
  <w:style w:type="paragraph" w:styleId="Heading6">
    <w:name w:val="heading 6"/>
    <w:basedOn w:val="Normal"/>
    <w:uiPriority w:val="9"/>
    <w:unhideWhenUsed/>
    <w:qFormat/>
    <w:pPr>
      <w:spacing w:before="238"/>
      <w:ind w:left="100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uiPriority w:val="1"/>
    <w:qFormat/>
    <w:pPr>
      <w:spacing w:before="202"/>
      <w:ind w:left="284"/>
      <w:outlineLvl w:val="6"/>
    </w:pPr>
    <w:rPr>
      <w:sz w:val="40"/>
      <w:szCs w:val="40"/>
    </w:rPr>
  </w:style>
  <w:style w:type="paragraph" w:styleId="Heading8">
    <w:name w:val="heading 8"/>
    <w:basedOn w:val="Normal"/>
    <w:uiPriority w:val="1"/>
    <w:qFormat/>
    <w:pPr>
      <w:spacing w:before="88"/>
      <w:ind w:left="284" w:right="5165"/>
      <w:outlineLvl w:val="7"/>
    </w:pPr>
    <w:rPr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357"/>
      <w:ind w:left="269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6"/>
      <w:ind w:left="119"/>
    </w:pPr>
    <w:rPr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36"/>
      <w:ind w:left="519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pPr>
      <w:spacing w:before="24"/>
      <w:ind w:left="839"/>
    </w:pPr>
    <w:rPr>
      <w:rFonts w:ascii="Century Gothic" w:eastAsia="Century Gothic" w:hAnsi="Century Gothic" w:cs="Century Gothic"/>
      <w:sz w:val="18"/>
      <w:szCs w:val="18"/>
    </w:rPr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1"/>
      <w:ind w:left="555" w:hanging="450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85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C94B7-451E-4BA4-A674-DEA612AB50BE}"/>
</file>

<file path=customXml/itemProps2.xml><?xml version="1.0" encoding="utf-8"?>
<ds:datastoreItem xmlns:ds="http://schemas.openxmlformats.org/officeDocument/2006/customXml" ds:itemID="{A926FF38-4951-4867-8DAE-CA1498E3D4EE}"/>
</file>

<file path=customXml/itemProps3.xml><?xml version="1.0" encoding="utf-8"?>
<ds:datastoreItem xmlns:ds="http://schemas.openxmlformats.org/officeDocument/2006/customXml" ds:itemID="{F57223EE-70F5-41BA-9267-A1998DA24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Mesanza costa, Eulalia</cp:lastModifiedBy>
  <cp:revision>3</cp:revision>
  <dcterms:created xsi:type="dcterms:W3CDTF">2021-11-05T12:17:00Z</dcterms:created>
  <dcterms:modified xsi:type="dcterms:W3CDTF">2021-11-09T10:53:00Z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2021-11-05T00:00:00Z</vt:filetime>
  </property>
  <property fmtid="{D5CDD505-2E9C-101B-9397-08002B2CF9AE}" pid="5" name="ContentTypeId">
    <vt:lpwstr>0x0101006A76F0F7977FFA4DB551E8DFF6676ED6</vt:lpwstr>
  </property>
</Properties>
</file>